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14E" w:rsidRPr="000C61D4" w:rsidRDefault="00AC614E" w:rsidP="00AC614E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:rsidR="00AC614E" w:rsidRPr="000C61D4" w:rsidRDefault="00AC614E" w:rsidP="00AC614E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:rsidR="00AC614E" w:rsidRPr="000C61D4" w:rsidRDefault="00AC614E" w:rsidP="00AC614E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 w:val="2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C614E" w:rsidRPr="000C61D4" w:rsidRDefault="00AC614E" w:rsidP="00AC614E">
      <w:pPr>
        <w:spacing w:after="0" w:line="240" w:lineRule="auto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4597"/>
      </w:tblGrid>
      <w:tr w:rsidR="00AC614E" w:rsidRPr="000C61D4" w:rsidTr="00E31EE7">
        <w:tc>
          <w:tcPr>
            <w:tcW w:w="4929" w:type="dxa"/>
          </w:tcPr>
          <w:p w:rsidR="00AC614E" w:rsidRPr="00E464DA" w:rsidRDefault="00AC614E" w:rsidP="00E31EE7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AC614E" w:rsidRPr="000C61D4" w:rsidRDefault="00AC614E" w:rsidP="00E31EE7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AC614E" w:rsidRPr="000C61D4" w:rsidTr="00E31EE7">
        <w:tc>
          <w:tcPr>
            <w:tcW w:w="4929" w:type="dxa"/>
          </w:tcPr>
          <w:p w:rsidR="00AC614E" w:rsidRPr="00E464DA" w:rsidRDefault="00AC614E" w:rsidP="00E31EE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AC614E" w:rsidRPr="0090515F" w:rsidRDefault="00AC614E" w:rsidP="00E31EE7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:rsidR="00AC614E" w:rsidRDefault="00AC614E" w:rsidP="00E31EE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AC614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:rsidR="00AC614E" w:rsidRPr="00E464DA" w:rsidRDefault="00AC614E" w:rsidP="00E31EE7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AC614E" w:rsidRPr="000C61D4" w:rsidTr="00E31EE7">
        <w:tc>
          <w:tcPr>
            <w:tcW w:w="4929" w:type="dxa"/>
          </w:tcPr>
          <w:p w:rsidR="00AC614E" w:rsidRPr="00E464DA" w:rsidRDefault="00AC614E" w:rsidP="00E31EE7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AC614E" w:rsidRPr="00E464DA" w:rsidRDefault="00AC614E" w:rsidP="00E31EE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>РАБОЧАЯ ПРОГРАММА</w:t>
      </w:r>
      <w:r w:rsidRPr="000C61D4">
        <w:rPr>
          <w:rFonts w:ascii="Times New Roman" w:eastAsia="Calibri" w:hAnsi="Times New Roman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УЧЕБНОГО ПРЕДМЕТА: 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«</w:t>
      </w:r>
      <w:r w:rsidR="006A6899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ФИЗИКА»</w:t>
      </w:r>
    </w:p>
    <w:p w:rsidR="004659F3" w:rsidRPr="000C61D4" w:rsidRDefault="004659F3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для детей с </w:t>
      </w:r>
      <w:r w:rsidR="008B186B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НОДА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AC614E" w:rsidRPr="000C61D4" w:rsidRDefault="006A6899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7</w:t>
      </w:r>
      <w:r w:rsidR="00AC614E"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 ППК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ОИО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br w:type="page"/>
      </w:r>
    </w:p>
    <w:p w:rsidR="00BC4B50" w:rsidRPr="001C0113" w:rsidRDefault="00BC4B50" w:rsidP="00592F76">
      <w:pPr>
        <w:pStyle w:val="1"/>
        <w:numPr>
          <w:ilvl w:val="0"/>
          <w:numId w:val="1"/>
        </w:numPr>
        <w:tabs>
          <w:tab w:val="left" w:pos="567"/>
        </w:tabs>
        <w:spacing w:before="240" w:after="0"/>
        <w:ind w:left="567" w:firstLine="284"/>
      </w:pPr>
      <w:r w:rsidRPr="001C0113">
        <w:lastRenderedPageBreak/>
        <w:t>ПОЯСНИТЕЛЬНАЯ ЗАПИСКА</w:t>
      </w:r>
    </w:p>
    <w:p w:rsidR="00BC4B50" w:rsidRPr="002E137B" w:rsidRDefault="00BC4B50" w:rsidP="002E137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E137B" w:rsidRPr="002E137B" w:rsidRDefault="002E137B" w:rsidP="002E137B">
      <w:pPr>
        <w:spacing w:line="360" w:lineRule="auto"/>
        <w:ind w:left="218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37B">
        <w:rPr>
          <w:rFonts w:ascii="Times New Roman" w:hAnsi="Times New Roman" w:cs="Times New Roman"/>
          <w:b/>
          <w:sz w:val="28"/>
          <w:szCs w:val="28"/>
        </w:rPr>
        <w:t>Общая</w:t>
      </w:r>
      <w:r w:rsidRPr="002E137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2E137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2E137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2E137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«Физика»</w:t>
      </w:r>
    </w:p>
    <w:p w:rsidR="002E137B" w:rsidRPr="002E137B" w:rsidRDefault="002E137B" w:rsidP="002E137B">
      <w:pPr>
        <w:pStyle w:val="af7"/>
        <w:spacing w:line="360" w:lineRule="auto"/>
        <w:ind w:right="100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Курс физики – системообразующий для естественно-научных учебных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pacing w:val="-1"/>
          <w:sz w:val="28"/>
          <w:szCs w:val="28"/>
        </w:rPr>
        <w:t>предметов,</w:t>
      </w:r>
      <w:r w:rsidRPr="002E137B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2E137B">
        <w:rPr>
          <w:rFonts w:ascii="Times New Roman" w:hAnsi="Times New Roman"/>
          <w:spacing w:val="-1"/>
          <w:sz w:val="28"/>
          <w:szCs w:val="28"/>
        </w:rPr>
        <w:t>поскольку</w:t>
      </w:r>
      <w:r w:rsidRPr="002E137B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2E137B">
        <w:rPr>
          <w:rFonts w:ascii="Times New Roman" w:hAnsi="Times New Roman"/>
          <w:spacing w:val="-1"/>
          <w:sz w:val="28"/>
          <w:szCs w:val="28"/>
        </w:rPr>
        <w:t>физические</w:t>
      </w:r>
      <w:r w:rsidRPr="002E137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законы</w:t>
      </w:r>
      <w:r w:rsidRPr="002E137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лежат</w:t>
      </w:r>
      <w:r w:rsidRPr="002E137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основе</w:t>
      </w:r>
      <w:r w:rsidRPr="002E137B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процессов</w:t>
      </w:r>
      <w:r w:rsidRPr="002E137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явлений,</w:t>
      </w:r>
      <w:r w:rsidRPr="002E137B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изучаемых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химией,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биологией,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астрономией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физической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географией.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Физика –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это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предмет,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который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только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вносит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основной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вклад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естественно-научную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картину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мира,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предоставляет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наиболее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ясные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образцы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применения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научного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метода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познания,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т. е.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способа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получения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достоверных</w:t>
      </w:r>
      <w:r w:rsidRPr="002E137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знаний</w:t>
      </w:r>
      <w:r w:rsidRPr="002E137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</w:t>
      </w:r>
      <w:r w:rsidRPr="002E137B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мире.</w:t>
      </w:r>
      <w:r w:rsidRPr="002E137B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Наконец,</w:t>
      </w:r>
      <w:r w:rsidRPr="002E137B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физика</w:t>
      </w:r>
      <w:r w:rsidRPr="002E137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–</w:t>
      </w:r>
      <w:r w:rsidRPr="002E137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это</w:t>
      </w:r>
      <w:r w:rsidRPr="002E137B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предмет,</w:t>
      </w:r>
      <w:r w:rsidRPr="002E137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который</w:t>
      </w:r>
      <w:r w:rsidRPr="002E137B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наряду</w:t>
      </w:r>
      <w:r w:rsidRPr="002E137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другими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естественно-научными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предметами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должен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обучающимся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представление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увлекательности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научного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исследования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радости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самостоятельного</w:t>
      </w:r>
      <w:r w:rsidRPr="002E137B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открытия</w:t>
      </w:r>
      <w:r w:rsidRPr="002E137B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нового</w:t>
      </w:r>
      <w:r w:rsidRPr="002E137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знания.</w:t>
      </w:r>
    </w:p>
    <w:p w:rsidR="002E137B" w:rsidRPr="002E137B" w:rsidRDefault="002E137B" w:rsidP="002E137B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Одна из главных задач физического образования в структуре общего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образования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состоит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формировании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естественно-научной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грамотности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интереса к науке у основной массы обучающихся, которые в дальнейшем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будут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заняты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самых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разно</w:t>
      </w:r>
      <w:r w:rsidRPr="002E137B">
        <w:rPr>
          <w:rFonts w:ascii="Times New Roman" w:hAnsi="Times New Roman"/>
          <w:sz w:val="28"/>
          <w:szCs w:val="28"/>
        </w:rPr>
        <w:t>образных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сферах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деятельности.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не менее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важной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задачей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является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выявление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подготовка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талантливых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молодых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людей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для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продолжения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образования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дальнейшей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профессиональной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деятельности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области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естественно-научных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исследований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создании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новых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технологий.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Согласно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принятому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международном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сообществе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определению, «Естественно-научная грамотность – это способность человека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занимать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активную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гражданскую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позицию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общественно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значимым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вопросам,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связанным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естественными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науками,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готовность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интересоваться естественно-научными идеями. Научно грамотный человек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стремится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участвовать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аргументированном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обсуждении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проблем,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относящихся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естественным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наукам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технологиям,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что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требует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него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следующих компетентностей:</w:t>
      </w:r>
    </w:p>
    <w:p w:rsidR="002E137B" w:rsidRPr="002E137B" w:rsidRDefault="002E137B" w:rsidP="002E137B">
      <w:pPr>
        <w:pStyle w:val="af7"/>
        <w:tabs>
          <w:tab w:val="left" w:pos="2352"/>
          <w:tab w:val="left" w:pos="3819"/>
          <w:tab w:val="left" w:pos="5100"/>
          <w:tab w:val="left" w:pos="6577"/>
          <w:tab w:val="left" w:pos="6984"/>
          <w:tab w:val="left" w:pos="8383"/>
        </w:tabs>
        <w:spacing w:line="360" w:lineRule="auto"/>
        <w:ind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научно </w:t>
      </w:r>
      <w:r w:rsidRPr="002E137B">
        <w:rPr>
          <w:rFonts w:ascii="Times New Roman" w:hAnsi="Times New Roman"/>
          <w:sz w:val="28"/>
          <w:szCs w:val="28"/>
        </w:rPr>
        <w:t>объяснять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оценивать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pacing w:val="-1"/>
          <w:sz w:val="28"/>
          <w:szCs w:val="28"/>
        </w:rPr>
        <w:t>особенности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научного исследования,</w:t>
      </w:r>
    </w:p>
    <w:p w:rsidR="002E137B" w:rsidRPr="002E137B" w:rsidRDefault="002E137B" w:rsidP="002E137B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E137B">
        <w:rPr>
          <w:rFonts w:ascii="Times New Roman" w:hAnsi="Times New Roman"/>
          <w:sz w:val="28"/>
          <w:szCs w:val="28"/>
        </w:rPr>
        <w:t>интерпретировать</w:t>
      </w:r>
      <w:r w:rsidRPr="002E137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данные</w:t>
      </w:r>
      <w:r w:rsidRPr="002E137B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использовать</w:t>
      </w:r>
      <w:r w:rsidRPr="002E137B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научные</w:t>
      </w:r>
      <w:r w:rsidRPr="002E137B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доказательства</w:t>
      </w:r>
      <w:r w:rsidRPr="002E137B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для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получения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выводов.</w:t>
      </w:r>
    </w:p>
    <w:p w:rsidR="002E137B" w:rsidRPr="002E137B" w:rsidRDefault="002E137B" w:rsidP="002E137B">
      <w:pPr>
        <w:pStyle w:val="af7"/>
        <w:spacing w:line="360" w:lineRule="auto"/>
        <w:ind w:right="114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Изучение</w:t>
      </w:r>
      <w:r w:rsidRPr="002E137B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физики</w:t>
      </w:r>
      <w:r w:rsidRPr="002E137B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способно</w:t>
      </w:r>
      <w:r w:rsidRPr="002E137B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внести</w:t>
      </w:r>
      <w:r w:rsidRPr="002E137B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решающий</w:t>
      </w:r>
      <w:r w:rsidRPr="002E137B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вклад</w:t>
      </w:r>
      <w:r w:rsidRPr="002E137B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формирование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естественно-научной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грамотности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обучающихся.</w:t>
      </w:r>
    </w:p>
    <w:p w:rsidR="002E137B" w:rsidRPr="002E137B" w:rsidRDefault="002E137B" w:rsidP="002E137B">
      <w:pPr>
        <w:spacing w:line="360" w:lineRule="auto"/>
        <w:ind w:left="27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37B">
        <w:rPr>
          <w:rFonts w:ascii="Times New Roman" w:hAnsi="Times New Roman" w:cs="Times New Roman"/>
          <w:b/>
          <w:sz w:val="28"/>
          <w:szCs w:val="28"/>
        </w:rPr>
        <w:t>Цели</w:t>
      </w:r>
      <w:r w:rsidRPr="002E137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изучения</w:t>
      </w:r>
      <w:r w:rsidRPr="002E137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2E137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2E137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«Физика»</w:t>
      </w:r>
    </w:p>
    <w:p w:rsidR="002E137B" w:rsidRPr="002E137B" w:rsidRDefault="002E137B" w:rsidP="002E137B">
      <w:pPr>
        <w:pStyle w:val="af7"/>
        <w:spacing w:before="1" w:line="360" w:lineRule="auto"/>
        <w:ind w:left="1250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Цели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изучения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физики:</w:t>
      </w:r>
    </w:p>
    <w:p w:rsidR="002E137B" w:rsidRPr="002E137B" w:rsidRDefault="002E137B" w:rsidP="002E137B">
      <w:pPr>
        <w:pStyle w:val="af7"/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приобретение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интереса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стремления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обучающихся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научному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изучению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природы,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развитие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интеллектуальных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 творческих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способностей;</w:t>
      </w:r>
    </w:p>
    <w:p w:rsidR="002E137B" w:rsidRPr="002E137B" w:rsidRDefault="002E137B" w:rsidP="002E137B">
      <w:pPr>
        <w:pStyle w:val="af7"/>
        <w:spacing w:before="1" w:line="360" w:lineRule="auto"/>
        <w:ind w:right="114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развитие представлений о научном методе познания и формирование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исследовательского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отношения к окружающим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явлениям;</w:t>
      </w:r>
    </w:p>
    <w:p w:rsidR="002E137B" w:rsidRPr="002E137B" w:rsidRDefault="002E137B" w:rsidP="002E137B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формирование научного мировоззрения как результата изучения основ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строения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материи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фундаментальных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законов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физики;</w:t>
      </w:r>
    </w:p>
    <w:p w:rsidR="002E137B" w:rsidRPr="002E137B" w:rsidRDefault="002E137B" w:rsidP="002E137B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формирование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представлений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роли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для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развития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других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естественных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наук,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техники и технологий;</w:t>
      </w:r>
    </w:p>
    <w:p w:rsidR="002E137B" w:rsidRPr="002E137B" w:rsidRDefault="002E137B" w:rsidP="002E137B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развитие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представлений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возможных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сферах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будущей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профессиональной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деятельности,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связанной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физикой,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подготовка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дальнейшему</w:t>
      </w:r>
      <w:r w:rsidRPr="002E137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обучению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этом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направлении.</w:t>
      </w:r>
    </w:p>
    <w:p w:rsidR="002E137B" w:rsidRPr="002E137B" w:rsidRDefault="002E137B" w:rsidP="002E137B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Достижение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этих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целей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уровне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основного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общего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образования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обеспечивается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решением следующих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задач:</w:t>
      </w:r>
    </w:p>
    <w:p w:rsidR="002E137B" w:rsidRPr="002E137B" w:rsidRDefault="002E137B" w:rsidP="002E137B">
      <w:pPr>
        <w:pStyle w:val="af7"/>
        <w:spacing w:line="360" w:lineRule="auto"/>
        <w:ind w:right="114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приобретение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знаний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дискретном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строении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вещества,</w:t>
      </w:r>
      <w:r w:rsidRPr="002E137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механических,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тепловых,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электрических,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магнитных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квантовых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явлениях;</w:t>
      </w:r>
    </w:p>
    <w:p w:rsidR="002E137B" w:rsidRPr="002E137B" w:rsidRDefault="002E137B" w:rsidP="002E137B">
      <w:pPr>
        <w:pStyle w:val="af7"/>
        <w:spacing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приобретение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умений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описывать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объяснять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физические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явления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использованием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полученных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знаний;</w:t>
      </w:r>
    </w:p>
    <w:p w:rsidR="002E137B" w:rsidRPr="002E137B" w:rsidRDefault="002E137B" w:rsidP="002E137B">
      <w:pPr>
        <w:pStyle w:val="af7"/>
        <w:spacing w:line="360" w:lineRule="auto"/>
        <w:ind w:right="100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lastRenderedPageBreak/>
        <w:t>освоение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методов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решения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простейших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расчётных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задач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использованием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физических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моделей,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творческих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практико-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ориентированных задач;</w:t>
      </w:r>
    </w:p>
    <w:p w:rsidR="002E137B" w:rsidRPr="002E137B" w:rsidRDefault="002E137B" w:rsidP="002E137B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развитие умений наблюдать природные явления и выполнять опыты,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лабораторные работы и экспериментальные исследования с использованием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измерительных приборов;</w:t>
      </w:r>
    </w:p>
    <w:p w:rsidR="002E137B" w:rsidRPr="002E137B" w:rsidRDefault="002E137B" w:rsidP="002E137B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освоение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приёмов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работы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информацией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физического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содержания,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включая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информацию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современных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достижениях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физики;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анализ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критическое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оценивание информации;</w:t>
      </w:r>
    </w:p>
    <w:p w:rsidR="002E137B" w:rsidRPr="002E137B" w:rsidRDefault="002E137B" w:rsidP="002E137B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знакомство со сферами профессиональной деятельности, связанными 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физикой,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современными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технологиями,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основанными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достижениях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физической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науки.</w:t>
      </w:r>
    </w:p>
    <w:p w:rsidR="002E137B" w:rsidRPr="002E137B" w:rsidRDefault="002E137B" w:rsidP="002E137B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На основе изучения материала курса физики продолжать развивать у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об</w:t>
      </w:r>
      <w:r w:rsidRPr="002E137B">
        <w:rPr>
          <w:rFonts w:ascii="Times New Roman" w:hAnsi="Times New Roman"/>
          <w:sz w:val="28"/>
          <w:szCs w:val="28"/>
        </w:rPr>
        <w:t>учающихся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НОДА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мыслительные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операции,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изучении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физических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законов,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теорий;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образного,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логического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мышления,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решении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задач;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различные виды памяти и внимания, при изучении научной деятельности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ученых;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формировать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научную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речь,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применением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физической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терминологии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всех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этапах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осуществлять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коррекцию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двигательных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нарушений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выполнении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практических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или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лабораторных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работ.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Максимально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связывать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приобретаемые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знания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практической деятельностью и повседневной жизнью обучающихся, развивать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учебную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мотивацию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познавательной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деятельности.</w:t>
      </w:r>
    </w:p>
    <w:p w:rsidR="002E137B" w:rsidRPr="002E137B" w:rsidRDefault="002E137B" w:rsidP="002E137B">
      <w:pPr>
        <w:spacing w:before="76" w:line="360" w:lineRule="auto"/>
        <w:ind w:left="11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37B">
        <w:rPr>
          <w:rFonts w:ascii="Times New Roman" w:hAnsi="Times New Roman" w:cs="Times New Roman"/>
          <w:b/>
          <w:sz w:val="28"/>
          <w:szCs w:val="28"/>
        </w:rPr>
        <w:t>Принципы</w:t>
      </w:r>
      <w:r w:rsidRPr="002E137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и</w:t>
      </w:r>
      <w:r w:rsidRPr="002E137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подходы</w:t>
      </w:r>
      <w:r w:rsidRPr="002E137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к</w:t>
      </w:r>
      <w:r w:rsidRPr="002E137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2E137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рабочей </w:t>
      </w:r>
      <w:r w:rsidRPr="002E137B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E137B" w:rsidRPr="002E137B" w:rsidRDefault="002E137B" w:rsidP="002E137B">
      <w:pPr>
        <w:pStyle w:val="af7"/>
        <w:tabs>
          <w:tab w:val="left" w:pos="567"/>
        </w:tabs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i/>
          <w:sz w:val="28"/>
          <w:szCs w:val="28"/>
        </w:rPr>
        <w:t>Динамичность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восприятия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учебного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материала</w:t>
      </w:r>
      <w:r w:rsidRPr="002E137B">
        <w:rPr>
          <w:rFonts w:ascii="Times New Roman" w:hAnsi="Times New Roman"/>
          <w:sz w:val="28"/>
          <w:szCs w:val="28"/>
        </w:rPr>
        <w:t>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Предполагает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использование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степени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нарастающей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трудности.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Следует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подбирать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задания,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выполнении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которых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используются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действия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различных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анализаторов:</w:t>
      </w:r>
      <w:r w:rsidRPr="002E137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слухового,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зрительного,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кинестетического.</w:t>
      </w:r>
    </w:p>
    <w:p w:rsidR="002E137B" w:rsidRPr="002E137B" w:rsidRDefault="002E137B" w:rsidP="002E137B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i/>
          <w:sz w:val="28"/>
          <w:szCs w:val="28"/>
        </w:rPr>
        <w:lastRenderedPageBreak/>
        <w:t>Принцип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продуктивной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обработки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информации.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целях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лучшего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усвоения предмета, рабочая программа составляется таким образом, чтобы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иметь возможность увеличить количество часов по всем темам, исключить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необязательные темы, сократив объем теоретического материала, сохранив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 этом как минимум базовый уровень подготовки обучающихся. Уделить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большее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внимание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наглядно-эмпирической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деятельности.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Теория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может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изучаться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без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вывода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сложных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формул.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Задачи,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требующие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применения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сложных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математических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вычислений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формул,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решаются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классе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помощью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учителя.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учебный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процесс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необходимо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включать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задания,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предполагающие самостоятельную обработку информации обучающимися 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использованием дозированной поэтапной помощи педагога. Предварительно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учитель обучает работать с информацией по образцу, алгоритму, вопросам.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Обучающийся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осуществляет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перенос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показанного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способа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обработки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информации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 своё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индивидуальное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задание.</w:t>
      </w:r>
    </w:p>
    <w:p w:rsidR="002E137B" w:rsidRPr="002E137B" w:rsidRDefault="002E137B" w:rsidP="002E137B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i/>
          <w:sz w:val="28"/>
          <w:szCs w:val="28"/>
        </w:rPr>
        <w:t>Принцип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индивидуально-дифференцированного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подхода.</w:t>
      </w:r>
      <w:r w:rsidRPr="002E137B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реализации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адаптированной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программы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необходимо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использовать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дифференцированный подход к каждому обучающему согласно его диагноза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рекомендаций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ПМПК.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процессе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обучения,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учитель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учитывает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такие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особенности обучающегося, как развитие двигательной сферы, нарушение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общей моторики (общая напряженность или вялость, неточность движений,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параличи,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парезы,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наличие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остаточных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явлений);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особенности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работоспособности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(утомляемость,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истощаемость,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рассеянность,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пресыщаемость, усидчивость, темп работы; увеличение количества ошибок к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концу урока или при однообразных видах деятельности). Тонкие движения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пальцев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неразвиты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практически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всех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обучающихся.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Поэтому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перед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учителем стоит задача совершенствования движений и сенсорного развития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 выполнении практических и лабораторных работ.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 недостаточном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развитии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устной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речи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проведении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текущего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итогового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контроля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использует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методы,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облегчающие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достижения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положительного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результата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 не травмирующую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психику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обучающихся.</w:t>
      </w:r>
    </w:p>
    <w:p w:rsidR="002E137B" w:rsidRPr="002E137B" w:rsidRDefault="002E137B" w:rsidP="00824CFB">
      <w:pPr>
        <w:pStyle w:val="af7"/>
        <w:tabs>
          <w:tab w:val="left" w:pos="709"/>
        </w:tabs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i/>
          <w:sz w:val="28"/>
          <w:szCs w:val="28"/>
        </w:rPr>
        <w:lastRenderedPageBreak/>
        <w:t>Принцип</w:t>
      </w:r>
      <w:r w:rsidRPr="002E137B">
        <w:rPr>
          <w:rFonts w:ascii="Times New Roman" w:hAnsi="Times New Roman"/>
          <w:i/>
          <w:spacing w:val="-9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мотивации</w:t>
      </w:r>
      <w:r w:rsidRPr="002E137B">
        <w:rPr>
          <w:rFonts w:ascii="Times New Roman" w:hAnsi="Times New Roman"/>
          <w:i/>
          <w:spacing w:val="-10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к</w:t>
      </w:r>
      <w:r w:rsidRPr="002E137B">
        <w:rPr>
          <w:rFonts w:ascii="Times New Roman" w:hAnsi="Times New Roman"/>
          <w:i/>
          <w:spacing w:val="-10"/>
          <w:sz w:val="28"/>
          <w:szCs w:val="28"/>
        </w:rPr>
        <w:t xml:space="preserve"> </w:t>
      </w:r>
      <w:r w:rsidRPr="002E137B">
        <w:rPr>
          <w:rFonts w:ascii="Times New Roman" w:hAnsi="Times New Roman"/>
          <w:i/>
          <w:sz w:val="28"/>
          <w:szCs w:val="28"/>
        </w:rPr>
        <w:t>учению.</w:t>
      </w:r>
      <w:r w:rsidRPr="002E137B">
        <w:rPr>
          <w:rFonts w:ascii="Times New Roman" w:hAnsi="Times New Roman"/>
          <w:i/>
          <w:spacing w:val="-8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Этот</w:t>
      </w:r>
      <w:r w:rsidRPr="002E137B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принцип</w:t>
      </w:r>
      <w:r w:rsidRPr="002E137B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подразумевает,</w:t>
      </w:r>
      <w:r w:rsidRPr="002E137B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что</w:t>
      </w:r>
      <w:r w:rsidRPr="002E137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каждое</w:t>
      </w:r>
      <w:r w:rsidRPr="002E137B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учебное задание должно быть четким, т.е. обучающийся должен точно знать,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что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надо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сделать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для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получения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результата.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обучающегося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случае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затруднения должна быть возможность воспользоваться опорой по образцу,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 алгоритму</w:t>
      </w:r>
      <w:r w:rsidRPr="002E137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(забыл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-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повторю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-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вспомню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-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сделаю).</w:t>
      </w:r>
    </w:p>
    <w:p w:rsidR="002E137B" w:rsidRPr="002E137B" w:rsidRDefault="002E137B" w:rsidP="00824CFB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Одним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из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путей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повышения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мотивации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эффективности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учебной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деятельности является включение обучающихся в учебно-исследовательскую 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проектную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деятельность,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которая</w:t>
      </w:r>
      <w:r w:rsidRPr="002E137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имеет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следующие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особенности: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before="86" w:after="0" w:line="360" w:lineRule="auto"/>
        <w:ind w:left="0" w:right="105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цели и задачи этих видов деятельности обучающихся определяются</w:t>
      </w:r>
      <w:r w:rsidRPr="002E137B">
        <w:rPr>
          <w:rFonts w:cs="Times New Roman"/>
          <w:spacing w:val="-67"/>
          <w:szCs w:val="28"/>
        </w:rPr>
        <w:t xml:space="preserve"> </w:t>
      </w:r>
      <w:r w:rsidRPr="002E137B">
        <w:rPr>
          <w:rFonts w:cs="Times New Roman"/>
          <w:szCs w:val="28"/>
        </w:rPr>
        <w:t>как их личностными мотивами, так и социальными. Это означает, что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такая деятельность должна быть направлена не только на повышение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компетентности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подростков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предметной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области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определенных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учебных дисциплин, не только на развитие их способностей, но и на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создание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продукта,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имеющего значимость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для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других;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before="1" w:after="0" w:line="360" w:lineRule="auto"/>
        <w:ind w:left="0" w:right="107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учебно-исследовательская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проектная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деятельность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должна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быть организована таким образом, чтобы обучающиеся смогли реализовать</w:t>
      </w:r>
      <w:r w:rsidRPr="002E137B">
        <w:rPr>
          <w:rFonts w:cs="Times New Roman"/>
          <w:spacing w:val="-67"/>
          <w:szCs w:val="28"/>
        </w:rPr>
        <w:t xml:space="preserve"> </w:t>
      </w:r>
      <w:r w:rsidRPr="002E137B">
        <w:rPr>
          <w:rFonts w:cs="Times New Roman"/>
          <w:szCs w:val="28"/>
        </w:rPr>
        <w:t>свои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потребности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общении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одноклассниками,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учителями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т. д.</w:t>
      </w:r>
      <w:r w:rsidRPr="002E137B">
        <w:rPr>
          <w:rFonts w:cs="Times New Roman"/>
          <w:spacing w:val="-67"/>
          <w:szCs w:val="28"/>
        </w:rPr>
        <w:t xml:space="preserve"> </w:t>
      </w:r>
      <w:r w:rsidRPr="002E137B">
        <w:rPr>
          <w:rFonts w:cs="Times New Roman"/>
          <w:szCs w:val="28"/>
        </w:rPr>
        <w:t>Строя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различного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рода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отношения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ходе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целенаправленной,</w:t>
      </w:r>
      <w:r w:rsidRPr="002E137B">
        <w:rPr>
          <w:rFonts w:cs="Times New Roman"/>
          <w:spacing w:val="-67"/>
          <w:szCs w:val="28"/>
        </w:rPr>
        <w:t xml:space="preserve"> </w:t>
      </w:r>
      <w:r w:rsidRPr="002E137B">
        <w:rPr>
          <w:rFonts w:cs="Times New Roman"/>
          <w:szCs w:val="28"/>
        </w:rPr>
        <w:t>поисковой,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творческой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продуктивной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деятельности,</w:t>
      </w:r>
      <w:r w:rsidRPr="002E137B">
        <w:rPr>
          <w:rFonts w:cs="Times New Roman"/>
          <w:spacing w:val="1"/>
          <w:szCs w:val="28"/>
        </w:rPr>
        <w:t xml:space="preserve"> об</w:t>
      </w:r>
      <w:r w:rsidRPr="002E137B">
        <w:rPr>
          <w:rFonts w:cs="Times New Roman"/>
          <w:szCs w:val="28"/>
        </w:rPr>
        <w:t>учающиеся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овладевают нормами взаимоотношений с разными людьми, умениями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переходить от одного вида общения к другому, приобретают навыки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индивидуальной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самостоятельной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работы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сотрудничества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коллективе;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left="0" w:right="107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организация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учебно-исследовательских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проектных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работ</w:t>
      </w:r>
      <w:r w:rsidRPr="002E137B">
        <w:rPr>
          <w:rFonts w:cs="Times New Roman"/>
          <w:spacing w:val="-67"/>
          <w:szCs w:val="28"/>
        </w:rPr>
        <w:t xml:space="preserve"> </w:t>
      </w:r>
      <w:r w:rsidRPr="002E137B">
        <w:rPr>
          <w:rFonts w:cs="Times New Roman"/>
          <w:szCs w:val="28"/>
        </w:rPr>
        <w:t>обучающихся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обеспечивает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сочетание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различных</w:t>
      </w:r>
      <w:r w:rsidRPr="002E137B">
        <w:rPr>
          <w:rFonts w:cs="Times New Roman"/>
          <w:spacing w:val="71"/>
          <w:szCs w:val="28"/>
        </w:rPr>
        <w:t xml:space="preserve"> </w:t>
      </w:r>
      <w:r w:rsidRPr="002E137B">
        <w:rPr>
          <w:rFonts w:cs="Times New Roman"/>
          <w:szCs w:val="28"/>
        </w:rPr>
        <w:t>видов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познавательной деятельности. В этих видах деятельности могут быть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востребованы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практически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любые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способности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подростков,</w:t>
      </w:r>
      <w:r w:rsidRPr="002E137B">
        <w:rPr>
          <w:rFonts w:cs="Times New Roman"/>
          <w:spacing w:val="-67"/>
          <w:szCs w:val="28"/>
        </w:rPr>
        <w:t xml:space="preserve"> </w:t>
      </w:r>
      <w:r w:rsidRPr="002E137B">
        <w:rPr>
          <w:rFonts w:cs="Times New Roman"/>
          <w:szCs w:val="28"/>
        </w:rPr>
        <w:t>реализованы</w:t>
      </w:r>
      <w:r w:rsidRPr="002E137B">
        <w:rPr>
          <w:rFonts w:cs="Times New Roman"/>
          <w:spacing w:val="-3"/>
          <w:szCs w:val="28"/>
        </w:rPr>
        <w:t xml:space="preserve"> </w:t>
      </w:r>
      <w:r w:rsidRPr="002E137B">
        <w:rPr>
          <w:rFonts w:cs="Times New Roman"/>
          <w:szCs w:val="28"/>
        </w:rPr>
        <w:t>личные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пристрастия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к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тому</w:t>
      </w:r>
      <w:r w:rsidRPr="002E137B">
        <w:rPr>
          <w:rFonts w:cs="Times New Roman"/>
          <w:spacing w:val="-3"/>
          <w:szCs w:val="28"/>
        </w:rPr>
        <w:t xml:space="preserve"> </w:t>
      </w:r>
      <w:r w:rsidRPr="002E137B">
        <w:rPr>
          <w:rFonts w:cs="Times New Roman"/>
          <w:szCs w:val="28"/>
        </w:rPr>
        <w:t>или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иному</w:t>
      </w:r>
      <w:r w:rsidRPr="002E137B">
        <w:rPr>
          <w:rFonts w:cs="Times New Roman"/>
          <w:spacing w:val="-5"/>
          <w:szCs w:val="28"/>
        </w:rPr>
        <w:t xml:space="preserve"> </w:t>
      </w:r>
      <w:r w:rsidRPr="002E137B">
        <w:rPr>
          <w:rFonts w:cs="Times New Roman"/>
          <w:szCs w:val="28"/>
        </w:rPr>
        <w:t>виду</w:t>
      </w:r>
      <w:r w:rsidRPr="002E137B">
        <w:rPr>
          <w:rFonts w:cs="Times New Roman"/>
          <w:spacing w:val="-6"/>
          <w:szCs w:val="28"/>
        </w:rPr>
        <w:t xml:space="preserve"> </w:t>
      </w:r>
      <w:r w:rsidRPr="002E137B">
        <w:rPr>
          <w:rFonts w:cs="Times New Roman"/>
          <w:szCs w:val="28"/>
        </w:rPr>
        <w:t>деятельности.</w:t>
      </w:r>
    </w:p>
    <w:p w:rsidR="002E137B" w:rsidRPr="002E137B" w:rsidRDefault="002E137B" w:rsidP="002E137B">
      <w:pPr>
        <w:spacing w:line="360" w:lineRule="auto"/>
        <w:ind w:left="16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37B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2E137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особых</w:t>
      </w:r>
      <w:r w:rsidRPr="002E137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r w:rsidRPr="002E137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потребностей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left="0" w:right="107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непрерывность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коррекционно-развивающего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процесса,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lastRenderedPageBreak/>
        <w:t>реализуемого как через содержание образовательных областей, так и 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процессе</w:t>
      </w:r>
      <w:r w:rsidRPr="002E137B">
        <w:rPr>
          <w:rFonts w:cs="Times New Roman"/>
          <w:spacing w:val="-4"/>
          <w:szCs w:val="28"/>
        </w:rPr>
        <w:t xml:space="preserve"> </w:t>
      </w:r>
      <w:r w:rsidRPr="002E137B">
        <w:rPr>
          <w:rFonts w:cs="Times New Roman"/>
          <w:szCs w:val="28"/>
        </w:rPr>
        <w:t>индивидуальной</w:t>
      </w:r>
      <w:r w:rsidRPr="002E137B">
        <w:rPr>
          <w:rFonts w:cs="Times New Roman"/>
          <w:spacing w:val="-3"/>
          <w:szCs w:val="28"/>
        </w:rPr>
        <w:t xml:space="preserve"> </w:t>
      </w:r>
      <w:r w:rsidRPr="002E137B">
        <w:rPr>
          <w:rFonts w:cs="Times New Roman"/>
          <w:szCs w:val="28"/>
        </w:rPr>
        <w:t>работы;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left="0" w:right="107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введение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содержание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обучения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специальных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разделов,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не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присутствующих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Программе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нормально</w:t>
      </w:r>
      <w:r w:rsidRPr="002E137B">
        <w:rPr>
          <w:rFonts w:cs="Times New Roman"/>
          <w:spacing w:val="71"/>
          <w:szCs w:val="28"/>
        </w:rPr>
        <w:t xml:space="preserve"> </w:t>
      </w:r>
      <w:r w:rsidRPr="002E137B">
        <w:rPr>
          <w:rFonts w:cs="Times New Roman"/>
          <w:szCs w:val="28"/>
        </w:rPr>
        <w:t>развивающимся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сверстникам;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left="0" w:right="109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использование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специальных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методов,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приемов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средств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обучения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(в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том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числе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специализированных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компьютерных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технологий),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обеспечивающих</w:t>
      </w:r>
      <w:r w:rsidRPr="002E137B">
        <w:rPr>
          <w:rFonts w:cs="Times New Roman"/>
          <w:spacing w:val="-3"/>
          <w:szCs w:val="28"/>
        </w:rPr>
        <w:t xml:space="preserve"> </w:t>
      </w:r>
      <w:r w:rsidRPr="002E137B">
        <w:rPr>
          <w:rFonts w:cs="Times New Roman"/>
          <w:szCs w:val="28"/>
        </w:rPr>
        <w:t>реализацию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обучения;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left="0" w:right="111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индивидуализация обучения требуется в большей степени, чем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для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нормативно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развивающегося</w:t>
      </w:r>
      <w:r w:rsidRPr="002E137B">
        <w:rPr>
          <w:rFonts w:cs="Times New Roman"/>
          <w:spacing w:val="-3"/>
          <w:szCs w:val="28"/>
        </w:rPr>
        <w:t xml:space="preserve"> </w:t>
      </w:r>
      <w:r w:rsidRPr="002E137B">
        <w:rPr>
          <w:rFonts w:cs="Times New Roman"/>
          <w:szCs w:val="28"/>
        </w:rPr>
        <w:t>обучающегося;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left="0" w:right="108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необходимо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использование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опор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с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детализацией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форме</w:t>
      </w:r>
      <w:r w:rsidRPr="002E137B">
        <w:rPr>
          <w:rFonts w:cs="Times New Roman"/>
          <w:spacing w:val="-67"/>
          <w:szCs w:val="28"/>
        </w:rPr>
        <w:t xml:space="preserve"> </w:t>
      </w:r>
      <w:r w:rsidRPr="002E137B">
        <w:rPr>
          <w:rFonts w:cs="Times New Roman"/>
          <w:szCs w:val="28"/>
        </w:rPr>
        <w:t>алгоритмов для конкретизации действий при самостоятельной работе,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обеспечение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особой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пространственной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временной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организации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образовательной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среды.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left="0" w:right="115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специальное обучение «переносу» сформированных знаний 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умений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в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новые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ситуации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взаимодействия</w:t>
      </w:r>
      <w:r w:rsidRPr="002E137B">
        <w:rPr>
          <w:rFonts w:cs="Times New Roman"/>
          <w:spacing w:val="-2"/>
          <w:szCs w:val="28"/>
        </w:rPr>
        <w:t xml:space="preserve"> </w:t>
      </w:r>
      <w:r w:rsidRPr="002E137B">
        <w:rPr>
          <w:rFonts w:cs="Times New Roman"/>
          <w:szCs w:val="28"/>
        </w:rPr>
        <w:t>с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действительностью;</w:t>
      </w:r>
    </w:p>
    <w:p w:rsidR="002E137B" w:rsidRPr="002E137B" w:rsidRDefault="002E137B" w:rsidP="00592F76">
      <w:pPr>
        <w:pStyle w:val="a4"/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left="0" w:right="111" w:firstLine="708"/>
        <w:contextualSpacing w:val="0"/>
        <w:jc w:val="both"/>
        <w:rPr>
          <w:rFonts w:cs="Times New Roman"/>
          <w:szCs w:val="28"/>
        </w:rPr>
      </w:pPr>
      <w:r w:rsidRPr="002E137B">
        <w:rPr>
          <w:rFonts w:cs="Times New Roman"/>
          <w:szCs w:val="28"/>
        </w:rPr>
        <w:t>специальная помощь в развитии возможностей вербальной и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невербальной</w:t>
      </w:r>
      <w:r w:rsidRPr="002E137B">
        <w:rPr>
          <w:rFonts w:cs="Times New Roman"/>
          <w:spacing w:val="-1"/>
          <w:szCs w:val="28"/>
        </w:rPr>
        <w:t xml:space="preserve"> </w:t>
      </w:r>
      <w:r w:rsidRPr="002E137B">
        <w:rPr>
          <w:rFonts w:cs="Times New Roman"/>
          <w:szCs w:val="28"/>
        </w:rPr>
        <w:t>коммуникации на уроках</w:t>
      </w:r>
      <w:r w:rsidRPr="002E137B">
        <w:rPr>
          <w:rFonts w:cs="Times New Roman"/>
          <w:spacing w:val="1"/>
          <w:szCs w:val="28"/>
        </w:rPr>
        <w:t xml:space="preserve"> </w:t>
      </w:r>
      <w:r w:rsidRPr="002E137B">
        <w:rPr>
          <w:rFonts w:cs="Times New Roman"/>
          <w:szCs w:val="28"/>
        </w:rPr>
        <w:t>физики.</w:t>
      </w:r>
    </w:p>
    <w:p w:rsidR="002E137B" w:rsidRPr="002E137B" w:rsidRDefault="002E137B" w:rsidP="002E137B">
      <w:pPr>
        <w:spacing w:line="360" w:lineRule="auto"/>
        <w:ind w:left="11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37B">
        <w:rPr>
          <w:rFonts w:ascii="Times New Roman" w:hAnsi="Times New Roman" w:cs="Times New Roman"/>
          <w:b/>
          <w:sz w:val="28"/>
          <w:szCs w:val="28"/>
        </w:rPr>
        <w:t>Место</w:t>
      </w:r>
      <w:r w:rsidRPr="002E137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2E137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2E137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«Физика» в</w:t>
      </w:r>
      <w:r w:rsidRPr="002E137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учебном</w:t>
      </w:r>
      <w:r w:rsidRPr="002E137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 w:cs="Times New Roman"/>
          <w:b/>
          <w:sz w:val="28"/>
          <w:szCs w:val="28"/>
        </w:rPr>
        <w:t>плане</w:t>
      </w:r>
    </w:p>
    <w:p w:rsidR="002E137B" w:rsidRPr="002E137B" w:rsidRDefault="002E137B" w:rsidP="00824CFB">
      <w:pPr>
        <w:pStyle w:val="af7"/>
        <w:tabs>
          <w:tab w:val="left" w:pos="1586"/>
          <w:tab w:val="left" w:pos="3430"/>
          <w:tab w:val="left" w:pos="3812"/>
          <w:tab w:val="left" w:pos="4843"/>
          <w:tab w:val="left" w:pos="5707"/>
          <w:tab w:val="left" w:pos="6820"/>
          <w:tab w:val="left" w:pos="8109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137B">
        <w:rPr>
          <w:rFonts w:ascii="Times New Roman" w:hAnsi="Times New Roman"/>
          <w:sz w:val="28"/>
          <w:szCs w:val="28"/>
        </w:rPr>
        <w:t>В</w:t>
      </w:r>
      <w:r w:rsidR="00824CFB"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соответствии</w:t>
      </w:r>
      <w:r w:rsidR="00824CFB"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с</w:t>
      </w:r>
      <w:r w:rsidR="00824CFB"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ФГОС</w:t>
      </w:r>
      <w:r w:rsidR="00824CFB"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ООО</w:t>
      </w:r>
      <w:r w:rsidR="00824CFB"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физика</w:t>
      </w:r>
      <w:r w:rsidR="00824CFB"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является</w:t>
      </w:r>
      <w:r w:rsidR="00824CFB"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обязательным</w:t>
      </w:r>
      <w:r w:rsidR="00824CFB">
        <w:rPr>
          <w:rFonts w:ascii="Times New Roman" w:hAnsi="Times New Roman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предметом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уровне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основного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общего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образования.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Данная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программа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предусматривает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изучение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физики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на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базовом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уровне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объёме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по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2 ч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неделю</w:t>
      </w:r>
      <w:r w:rsidRPr="002E137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в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7,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8,</w:t>
      </w:r>
      <w:r w:rsidRPr="002E137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9</w:t>
      </w:r>
      <w:r w:rsidRPr="002E137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и 10</w:t>
      </w:r>
      <w:r w:rsidRPr="002E137B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2E137B">
        <w:rPr>
          <w:rFonts w:ascii="Times New Roman" w:hAnsi="Times New Roman"/>
          <w:sz w:val="28"/>
          <w:szCs w:val="28"/>
        </w:rPr>
        <w:t>классах.</w:t>
      </w:r>
    </w:p>
    <w:p w:rsidR="002E137B" w:rsidRPr="002E137B" w:rsidRDefault="002E137B" w:rsidP="002E137B">
      <w:pPr>
        <w:pStyle w:val="af7"/>
        <w:spacing w:before="10" w:line="360" w:lineRule="auto"/>
        <w:jc w:val="both"/>
        <w:rPr>
          <w:rFonts w:ascii="Times New Roman" w:hAnsi="Times New Roman"/>
          <w:sz w:val="28"/>
          <w:szCs w:val="28"/>
        </w:rPr>
      </w:pPr>
    </w:p>
    <w:p w:rsidR="001C2132" w:rsidRPr="009A4582" w:rsidRDefault="00DC67B6" w:rsidP="00DC67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582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="009A4582" w:rsidRPr="009A4582">
        <w:rPr>
          <w:rFonts w:ascii="Times New Roman" w:hAnsi="Times New Roman" w:cs="Times New Roman"/>
          <w:b/>
          <w:sz w:val="28"/>
          <w:szCs w:val="28"/>
        </w:rPr>
        <w:t xml:space="preserve"> НА ОБУЧАЮЩИХСЯ С ОВЗ</w:t>
      </w:r>
    </w:p>
    <w:p w:rsidR="00DC67B6" w:rsidRPr="009A4582" w:rsidRDefault="00F8622B" w:rsidP="00DC67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Крупная и мелкая моторика детей с НОДА нарушены. Объем и плавность движений, сила мышц снижены. Это уменьшает продуктивность при работе на уроке. Но дети с НОДА очень любознательны, с интересом воспринимают новую информацию. Социализированы, активно участвуют в обсуждении новых тем.</w:t>
      </w:r>
    </w:p>
    <w:p w:rsidR="003A75D7" w:rsidRDefault="003A7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75D7" w:rsidRDefault="003A75D7" w:rsidP="00592F76">
      <w:pPr>
        <w:pStyle w:val="1"/>
        <w:numPr>
          <w:ilvl w:val="0"/>
          <w:numId w:val="1"/>
        </w:numPr>
        <w:spacing w:before="240" w:after="0"/>
        <w:jc w:val="both"/>
      </w:pPr>
      <w:bookmarkStart w:id="0" w:name="_Toc95467960"/>
      <w:bookmarkStart w:id="1" w:name="_Toc101191590"/>
      <w:bookmarkStart w:id="2" w:name="_Toc101191585"/>
      <w:r w:rsidRPr="001A48B6">
        <w:lastRenderedPageBreak/>
        <w:t xml:space="preserve">ПЛАНИРУЕМЫЕ РЕЗУЛЬТАТЫ ОСВОЕНИЯ УЧЕБНОГО ПРЕДМЕТА «ФИЗИКА» </w:t>
      </w:r>
      <w:bookmarkEnd w:id="0"/>
      <w:bookmarkEnd w:id="1"/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 w:rsidRPr="003E1525">
        <w:rPr>
          <w:rFonts w:ascii="Times New Roman" w:hAnsi="Times New Roman"/>
          <w:sz w:val="28"/>
          <w:szCs w:val="28"/>
        </w:rPr>
        <w:t xml:space="preserve">Изучение учебного предмета «Физика» </w:t>
      </w:r>
      <w:r>
        <w:rPr>
          <w:rFonts w:ascii="Times New Roman" w:hAnsi="Times New Roman"/>
          <w:sz w:val="28"/>
          <w:szCs w:val="28"/>
        </w:rPr>
        <w:t>в 9 классе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должно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обеспечивать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достижение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следующих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личностных,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метапредметных и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предметных образовательных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результатов.</w:t>
      </w:r>
    </w:p>
    <w:p w:rsidR="003E1525" w:rsidRPr="003E1525" w:rsidRDefault="003E1525" w:rsidP="003E1525">
      <w:pPr>
        <w:spacing w:before="1" w:line="360" w:lineRule="auto"/>
        <w:ind w:left="125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525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3E152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3E1525" w:rsidRPr="003E1525" w:rsidRDefault="003E1525" w:rsidP="003E1525">
      <w:pPr>
        <w:pStyle w:val="211"/>
        <w:spacing w:line="360" w:lineRule="auto"/>
        <w:ind w:firstLine="567"/>
        <w:jc w:val="both"/>
        <w:rPr>
          <w:i w:val="0"/>
        </w:rPr>
      </w:pPr>
      <w:r w:rsidRPr="003E1525">
        <w:t>Патриотическое</w:t>
      </w:r>
      <w:r w:rsidRPr="003E1525">
        <w:rPr>
          <w:spacing w:val="-5"/>
        </w:rPr>
        <w:t xml:space="preserve"> </w:t>
      </w:r>
      <w:r w:rsidRPr="003E1525">
        <w:t>воспитание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проявление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интереса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истории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современному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состоянию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российской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физической науки;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ценностное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отношение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достижениям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российских учёных-физиков.</w:t>
      </w:r>
    </w:p>
    <w:p w:rsidR="003E1525" w:rsidRPr="003E1525" w:rsidRDefault="003E1525" w:rsidP="003E1525">
      <w:pPr>
        <w:pStyle w:val="211"/>
        <w:spacing w:before="1" w:line="360" w:lineRule="auto"/>
        <w:ind w:firstLine="567"/>
        <w:jc w:val="both"/>
        <w:rPr>
          <w:i w:val="0"/>
        </w:rPr>
      </w:pPr>
      <w:r w:rsidRPr="003E1525">
        <w:t>Гражданское</w:t>
      </w:r>
      <w:r w:rsidRPr="003E1525">
        <w:rPr>
          <w:spacing w:val="-4"/>
        </w:rPr>
        <w:t xml:space="preserve"> </w:t>
      </w:r>
      <w:r w:rsidRPr="003E1525">
        <w:t>и</w:t>
      </w:r>
      <w:r w:rsidRPr="003E1525">
        <w:rPr>
          <w:spacing w:val="-4"/>
        </w:rPr>
        <w:t xml:space="preserve"> </w:t>
      </w:r>
      <w:r w:rsidRPr="003E1525">
        <w:t>духовно-нравственное</w:t>
      </w:r>
      <w:r w:rsidRPr="003E1525">
        <w:rPr>
          <w:spacing w:val="-6"/>
        </w:rPr>
        <w:t xml:space="preserve"> </w:t>
      </w:r>
      <w:r w:rsidRPr="003E1525">
        <w:t>воспитание</w:t>
      </w:r>
      <w:r w:rsidRPr="003E1525">
        <w:rPr>
          <w:i w:val="0"/>
        </w:rPr>
        <w:t>:</w:t>
      </w:r>
    </w:p>
    <w:p w:rsidR="003E1525" w:rsidRDefault="003E1525" w:rsidP="003E1525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готовность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активному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участию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обсуждении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общественно­значимых и этических проблем, связанных с практическим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применением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достижений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физики;</w:t>
      </w:r>
    </w:p>
    <w:p w:rsidR="003E1525" w:rsidRPr="003E1525" w:rsidRDefault="003E1525" w:rsidP="003E1525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осознание важности морально-этических принципов в деятельности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учёного.</w:t>
      </w:r>
    </w:p>
    <w:p w:rsidR="003E1525" w:rsidRPr="003E1525" w:rsidRDefault="003E1525" w:rsidP="003E1525">
      <w:pPr>
        <w:pStyle w:val="211"/>
        <w:spacing w:before="1" w:line="360" w:lineRule="auto"/>
        <w:ind w:left="0" w:firstLine="567"/>
        <w:jc w:val="both"/>
        <w:rPr>
          <w:i w:val="0"/>
        </w:rPr>
      </w:pPr>
      <w:r w:rsidRPr="003E1525">
        <w:t>Эстетическое</w:t>
      </w:r>
      <w:r w:rsidRPr="003E1525">
        <w:rPr>
          <w:spacing w:val="-5"/>
        </w:rPr>
        <w:t xml:space="preserve"> </w:t>
      </w:r>
      <w:r w:rsidRPr="003E1525">
        <w:t>воспитание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восприятие эстетических качеств физической науки: её гармоничного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построения,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строгости, точности, лаконичности.</w:t>
      </w:r>
    </w:p>
    <w:p w:rsidR="003E1525" w:rsidRPr="003E1525" w:rsidRDefault="003E1525" w:rsidP="003E1525">
      <w:pPr>
        <w:pStyle w:val="211"/>
        <w:spacing w:before="1" w:line="360" w:lineRule="auto"/>
        <w:ind w:left="0" w:firstLine="567"/>
        <w:jc w:val="both"/>
        <w:rPr>
          <w:i w:val="0"/>
        </w:rPr>
      </w:pPr>
      <w:r w:rsidRPr="003E1525">
        <w:t>Ценности</w:t>
      </w:r>
      <w:r w:rsidRPr="003E1525">
        <w:rPr>
          <w:spacing w:val="-3"/>
        </w:rPr>
        <w:t xml:space="preserve"> </w:t>
      </w:r>
      <w:r w:rsidRPr="003E1525">
        <w:t>научного</w:t>
      </w:r>
      <w:r w:rsidRPr="003E1525">
        <w:rPr>
          <w:spacing w:val="-2"/>
        </w:rPr>
        <w:t xml:space="preserve"> </w:t>
      </w:r>
      <w:r w:rsidRPr="003E1525">
        <w:t>познания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осознание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ценности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науки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как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мощного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инструмента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познания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мира,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основы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развития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технологий,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важнейшей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составляющей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культуры;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развитие научной любознательности, интереса к исследовательской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деятельности.</w:t>
      </w:r>
    </w:p>
    <w:p w:rsidR="003E1525" w:rsidRPr="003E1525" w:rsidRDefault="003E1525" w:rsidP="003E1525">
      <w:pPr>
        <w:pStyle w:val="211"/>
        <w:spacing w:before="3" w:line="360" w:lineRule="auto"/>
        <w:ind w:left="0" w:firstLine="567"/>
        <w:jc w:val="both"/>
        <w:rPr>
          <w:i w:val="0"/>
        </w:rPr>
      </w:pPr>
      <w:r w:rsidRPr="003E1525">
        <w:t>Формирование</w:t>
      </w:r>
      <w:r w:rsidRPr="003E1525">
        <w:rPr>
          <w:spacing w:val="-5"/>
        </w:rPr>
        <w:t xml:space="preserve"> </w:t>
      </w:r>
      <w:r w:rsidRPr="003E1525">
        <w:t>культуры</w:t>
      </w:r>
      <w:r w:rsidRPr="003E1525">
        <w:rPr>
          <w:spacing w:val="-5"/>
        </w:rPr>
        <w:t xml:space="preserve"> </w:t>
      </w:r>
      <w:r w:rsidRPr="003E1525">
        <w:t>здоровья</w:t>
      </w:r>
      <w:r w:rsidRPr="003E1525">
        <w:rPr>
          <w:spacing w:val="-5"/>
        </w:rPr>
        <w:t xml:space="preserve"> </w:t>
      </w:r>
      <w:r w:rsidRPr="003E1525">
        <w:t>и</w:t>
      </w:r>
      <w:r w:rsidRPr="003E1525">
        <w:rPr>
          <w:spacing w:val="-4"/>
        </w:rPr>
        <w:t xml:space="preserve"> </w:t>
      </w:r>
      <w:r w:rsidRPr="003E1525">
        <w:t>эмоционального</w:t>
      </w:r>
      <w:r w:rsidRPr="003E1525">
        <w:rPr>
          <w:spacing w:val="-4"/>
        </w:rPr>
        <w:t xml:space="preserve"> </w:t>
      </w:r>
      <w:r w:rsidRPr="003E1525">
        <w:t>благополучия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осознание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ценности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безопасного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образа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жизни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современном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технологическом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мире,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важности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правил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безопасного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поведения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lastRenderedPageBreak/>
        <w:t>транспорте,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дорогах,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электрическим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тепловым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оборудованием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домашних условиях;</w:t>
      </w:r>
    </w:p>
    <w:p w:rsidR="003E1525" w:rsidRPr="003E1525" w:rsidRDefault="003E1525" w:rsidP="003E1525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сформированность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навыка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рефлексии,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признание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своего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права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ошибку</w:t>
      </w:r>
      <w:r w:rsidRPr="003E152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 такого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же права у</w:t>
      </w:r>
      <w:r w:rsidRPr="003E152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другого человека.</w:t>
      </w:r>
    </w:p>
    <w:p w:rsidR="003E1525" w:rsidRPr="003E1525" w:rsidRDefault="003E1525" w:rsidP="003E1525">
      <w:pPr>
        <w:pStyle w:val="211"/>
        <w:spacing w:before="3" w:line="360" w:lineRule="auto"/>
        <w:ind w:firstLine="567"/>
        <w:jc w:val="both"/>
        <w:rPr>
          <w:i w:val="0"/>
        </w:rPr>
      </w:pPr>
      <w:r w:rsidRPr="003E1525">
        <w:t>Трудовое</w:t>
      </w:r>
      <w:r w:rsidRPr="003E1525">
        <w:rPr>
          <w:spacing w:val="-4"/>
        </w:rPr>
        <w:t xml:space="preserve"> </w:t>
      </w:r>
      <w:r w:rsidRPr="003E1525">
        <w:t>воспитание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0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активное участие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 решении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практических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задач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(в рамках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семьи,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школы,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города,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края)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технологической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социальной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направленности,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требующих,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том числе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 физических знаний;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интерес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практическому</w:t>
      </w:r>
      <w:r w:rsidRPr="003E152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изучению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профессий,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связанных с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физикой.</w:t>
      </w:r>
    </w:p>
    <w:p w:rsidR="003E1525" w:rsidRPr="003E1525" w:rsidRDefault="003E1525" w:rsidP="003E1525">
      <w:pPr>
        <w:pStyle w:val="211"/>
        <w:spacing w:before="3" w:line="360" w:lineRule="auto"/>
        <w:ind w:firstLine="567"/>
        <w:jc w:val="both"/>
        <w:rPr>
          <w:i w:val="0"/>
        </w:rPr>
      </w:pPr>
      <w:r w:rsidRPr="003E1525">
        <w:t>Экологическое</w:t>
      </w:r>
      <w:r w:rsidRPr="003E1525">
        <w:rPr>
          <w:spacing w:val="-5"/>
        </w:rPr>
        <w:t xml:space="preserve"> </w:t>
      </w:r>
      <w:r w:rsidRPr="003E1525">
        <w:t>воспитание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ориентация на применение физических знаний для решения задач 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области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окружающей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среды,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планирования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поступков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оценки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возможных</w:t>
      </w:r>
      <w:r w:rsidRPr="003E152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последствий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для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окружающей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среды;</w:t>
      </w:r>
    </w:p>
    <w:p w:rsidR="003E1525" w:rsidRPr="003E1525" w:rsidRDefault="003E1525" w:rsidP="003E1525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осознание глобального характера экологических проблем и путей 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решения.</w:t>
      </w:r>
    </w:p>
    <w:p w:rsidR="003E1525" w:rsidRPr="003E1525" w:rsidRDefault="003E1525" w:rsidP="003E1525">
      <w:pPr>
        <w:pStyle w:val="211"/>
        <w:spacing w:before="8" w:line="360" w:lineRule="auto"/>
        <w:ind w:left="542" w:right="107" w:firstLine="567"/>
        <w:jc w:val="both"/>
        <w:rPr>
          <w:i w:val="0"/>
        </w:rPr>
      </w:pPr>
      <w:r w:rsidRPr="003E1525">
        <w:t>Адаптация обучающегося к изменяющимся условиям социальной и</w:t>
      </w:r>
      <w:r w:rsidRPr="003E1525">
        <w:rPr>
          <w:spacing w:val="1"/>
        </w:rPr>
        <w:t xml:space="preserve"> </w:t>
      </w:r>
      <w:r w:rsidRPr="003E1525">
        <w:t>природной</w:t>
      </w:r>
      <w:r w:rsidRPr="003E1525">
        <w:rPr>
          <w:spacing w:val="-1"/>
        </w:rPr>
        <w:t xml:space="preserve"> </w:t>
      </w:r>
      <w:r w:rsidRPr="003E1525">
        <w:t>среды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tabs>
          <w:tab w:val="left" w:pos="2399"/>
          <w:tab w:val="left" w:pos="3481"/>
          <w:tab w:val="left" w:pos="4407"/>
          <w:tab w:val="left" w:pos="6594"/>
          <w:tab w:val="left" w:pos="7486"/>
        </w:tabs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потребность</w:t>
      </w:r>
      <w:r w:rsidRPr="003E152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во</w:t>
      </w:r>
      <w:r w:rsidRPr="003E152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взаимодействии</w:t>
      </w:r>
      <w:r w:rsidRPr="003E152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</w:t>
      </w:r>
      <w:r w:rsidRPr="003E152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выполнении</w:t>
      </w:r>
      <w:r w:rsidRPr="003E152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исследований</w:t>
      </w:r>
      <w:r w:rsidRPr="003E152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проектов физической направленности, открытость опыту и знаниям других;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повышение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практическую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деятельность;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потребность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формировании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новых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знаний,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том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числе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формулировать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идеи,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понятия,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гипотезы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объектах</w:t>
      </w:r>
      <w:r w:rsidRPr="003E152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явлениях;</w:t>
      </w:r>
    </w:p>
    <w:p w:rsidR="003E1525" w:rsidRPr="003E1525" w:rsidRDefault="003E1525" w:rsidP="003E1525">
      <w:pPr>
        <w:pStyle w:val="af7"/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осознание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дефицитов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собственных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знаний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компетентностей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области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физики;</w:t>
      </w:r>
    </w:p>
    <w:p w:rsidR="003E1525" w:rsidRPr="003E1525" w:rsidRDefault="003E1525" w:rsidP="003E1525">
      <w:pPr>
        <w:pStyle w:val="af7"/>
        <w:spacing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планирование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своего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развития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приобретении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новых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знаний;</w:t>
      </w:r>
    </w:p>
    <w:p w:rsidR="003E1525" w:rsidRPr="003E1525" w:rsidRDefault="003E1525" w:rsidP="003E1525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E1525">
        <w:rPr>
          <w:rFonts w:ascii="Times New Roman" w:hAnsi="Times New Roman"/>
          <w:sz w:val="28"/>
          <w:szCs w:val="28"/>
        </w:rPr>
        <w:t>стремление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анализировать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выявлять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взаимосвязи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природы,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общества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экономики,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том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числе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использованием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физических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знаний;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оценка</w:t>
      </w:r>
      <w:r w:rsidRPr="003E152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своих</w:t>
      </w:r>
      <w:r w:rsidRPr="003E152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действий</w:t>
      </w:r>
      <w:r w:rsidRPr="003E1525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</w:t>
      </w:r>
      <w:r w:rsidRPr="003E1525">
        <w:rPr>
          <w:rFonts w:ascii="Times New Roman" w:hAnsi="Times New Roman"/>
          <w:spacing w:val="78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учётом</w:t>
      </w:r>
      <w:r w:rsidRPr="003E1525">
        <w:rPr>
          <w:rFonts w:ascii="Times New Roman" w:hAnsi="Times New Roman"/>
          <w:spacing w:val="78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влияния</w:t>
      </w:r>
      <w:r w:rsidRPr="003E152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окружающую</w:t>
      </w:r>
      <w:r w:rsidRPr="003E152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среду,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возможных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глобальных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последствий.</w:t>
      </w:r>
    </w:p>
    <w:p w:rsidR="003E1525" w:rsidRPr="003E1525" w:rsidRDefault="003E1525" w:rsidP="003E1525">
      <w:pPr>
        <w:spacing w:line="360" w:lineRule="auto"/>
        <w:ind w:left="125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525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r w:rsidRPr="003E152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3E1525" w:rsidRPr="003E1525" w:rsidRDefault="003E1525" w:rsidP="003E1525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525">
        <w:rPr>
          <w:rFonts w:ascii="Times New Roman" w:hAnsi="Times New Roman" w:cs="Times New Roman"/>
          <w:b/>
          <w:sz w:val="28"/>
          <w:szCs w:val="28"/>
        </w:rPr>
        <w:t>Универсальные</w:t>
      </w:r>
      <w:r w:rsidRPr="003E1525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Pr="003E152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E1525" w:rsidRPr="003E1525" w:rsidRDefault="003E1525" w:rsidP="003E1525">
      <w:pPr>
        <w:pStyle w:val="211"/>
        <w:spacing w:line="360" w:lineRule="auto"/>
        <w:ind w:left="0" w:firstLine="567"/>
        <w:jc w:val="both"/>
        <w:rPr>
          <w:i w:val="0"/>
        </w:rPr>
      </w:pPr>
      <w:r w:rsidRPr="003E1525">
        <w:t>Базовые</w:t>
      </w:r>
      <w:r w:rsidRPr="003E1525">
        <w:rPr>
          <w:spacing w:val="-3"/>
        </w:rPr>
        <w:t xml:space="preserve"> </w:t>
      </w:r>
      <w:r w:rsidRPr="003E1525">
        <w:t>логические</w:t>
      </w:r>
      <w:r w:rsidRPr="003E1525">
        <w:rPr>
          <w:spacing w:val="-6"/>
        </w:rPr>
        <w:t xml:space="preserve"> </w:t>
      </w:r>
      <w:r w:rsidRPr="003E1525">
        <w:t>действия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выявлять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характеризовать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существенные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признаки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объектов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(явлений);</w:t>
      </w:r>
    </w:p>
    <w:p w:rsidR="003E1525" w:rsidRPr="003E1525" w:rsidRDefault="003E1525" w:rsidP="003E1525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устанавливать существенный признак классификации, основания для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обобщения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 сравнения;</w:t>
      </w:r>
    </w:p>
    <w:p w:rsidR="003E1525" w:rsidRPr="003E1525" w:rsidRDefault="003E1525" w:rsidP="003E1525">
      <w:pPr>
        <w:pStyle w:val="af7"/>
        <w:spacing w:line="360" w:lineRule="auto"/>
        <w:ind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выявлять закономерности и противоречия в рассматриваемых фактах,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данных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наблюдениях,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относящихся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физическим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явлениям;</w:t>
      </w:r>
    </w:p>
    <w:p w:rsidR="003E1525" w:rsidRPr="003E1525" w:rsidRDefault="003E1525" w:rsidP="003E1525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выявлять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причинно-следственные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связи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изучении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явлений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процессов;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делать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выводы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использованием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дедуктивных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индуктивных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умозаключений,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выдвигать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гипотезы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взаимосвязях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физических величин;</w:t>
      </w:r>
    </w:p>
    <w:p w:rsidR="003E1525" w:rsidRPr="003E1525" w:rsidRDefault="003E1525" w:rsidP="003E1525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самостоятельно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выбирать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способ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учебной</w:t>
      </w:r>
      <w:r w:rsidRPr="003E152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задачи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(сравнение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нескольких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вариантов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решения,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выбор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наиболее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подходящего с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учётом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самостоятельно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выделенных критериев).</w:t>
      </w:r>
    </w:p>
    <w:p w:rsidR="003E1525" w:rsidRPr="003E1525" w:rsidRDefault="003E1525" w:rsidP="003E1525">
      <w:pPr>
        <w:pStyle w:val="211"/>
        <w:spacing w:before="3" w:line="360" w:lineRule="auto"/>
        <w:ind w:firstLine="567"/>
        <w:jc w:val="both"/>
        <w:rPr>
          <w:i w:val="0"/>
        </w:rPr>
      </w:pPr>
      <w:r w:rsidRPr="003E1525">
        <w:t>Базовые</w:t>
      </w:r>
      <w:r w:rsidRPr="003E1525">
        <w:rPr>
          <w:spacing w:val="-5"/>
        </w:rPr>
        <w:t xml:space="preserve"> </w:t>
      </w:r>
      <w:r w:rsidRPr="003E1525">
        <w:t>исследовательские</w:t>
      </w:r>
      <w:r w:rsidRPr="003E1525">
        <w:rPr>
          <w:spacing w:val="-5"/>
        </w:rPr>
        <w:t xml:space="preserve"> </w:t>
      </w:r>
      <w:r w:rsidRPr="003E1525">
        <w:t>действия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использовать</w:t>
      </w:r>
      <w:r w:rsidRPr="003E152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вопросы</w:t>
      </w:r>
      <w:r w:rsidRPr="003E152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как</w:t>
      </w:r>
      <w:r w:rsidRPr="003E152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 xml:space="preserve">исследовательский  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инструмент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познания;</w:t>
      </w:r>
    </w:p>
    <w:p w:rsidR="003E1525" w:rsidRPr="003E1525" w:rsidRDefault="003E1525" w:rsidP="003E1525">
      <w:pPr>
        <w:pStyle w:val="af7"/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проводить по самостоятельно составленному плану опыт, несложный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физический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эксперимент,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небольшое</w:t>
      </w:r>
      <w:r w:rsidRPr="003E152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исследование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физического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явления;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оценивать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применимость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достоверность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информацию,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полученную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ходе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исследования или эксперимента;</w:t>
      </w:r>
    </w:p>
    <w:p w:rsidR="003E1525" w:rsidRPr="003E1525" w:rsidRDefault="003E1525" w:rsidP="003E1525">
      <w:pPr>
        <w:pStyle w:val="af7"/>
        <w:spacing w:line="360" w:lineRule="auto"/>
        <w:ind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E1525">
        <w:rPr>
          <w:rFonts w:ascii="Times New Roman" w:hAnsi="Times New Roman"/>
          <w:sz w:val="28"/>
          <w:szCs w:val="28"/>
        </w:rPr>
        <w:t>самостоятельно формулировать обобщения и выводы по результатам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проведённого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наблюдения, опыта,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исследования;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прогнозировать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возможное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дальнейшее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развитие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процессов,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также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выдвигать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предположения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развитии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новых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условиях и контекстах.</w:t>
      </w:r>
    </w:p>
    <w:p w:rsidR="003E1525" w:rsidRPr="003E1525" w:rsidRDefault="003E1525" w:rsidP="003E1525">
      <w:pPr>
        <w:pStyle w:val="211"/>
        <w:spacing w:line="360" w:lineRule="auto"/>
        <w:ind w:firstLine="567"/>
        <w:jc w:val="both"/>
        <w:rPr>
          <w:i w:val="0"/>
        </w:rPr>
      </w:pPr>
      <w:r w:rsidRPr="003E1525">
        <w:t>Работа</w:t>
      </w:r>
      <w:r w:rsidRPr="003E1525">
        <w:rPr>
          <w:spacing w:val="-3"/>
        </w:rPr>
        <w:t xml:space="preserve"> </w:t>
      </w:r>
      <w:r w:rsidRPr="003E1525">
        <w:t>с</w:t>
      </w:r>
      <w:r w:rsidRPr="003E1525">
        <w:rPr>
          <w:spacing w:val="-3"/>
        </w:rPr>
        <w:t xml:space="preserve"> </w:t>
      </w:r>
      <w:r w:rsidRPr="003E1525">
        <w:t>информацией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применять различные методы, инструменты и запросы при поиске 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отборе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информации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или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данных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учётом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предложенной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учебной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физической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задачи;</w:t>
      </w:r>
    </w:p>
    <w:p w:rsidR="003E1525" w:rsidRPr="003E1525" w:rsidRDefault="003E1525" w:rsidP="003E1525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анализировать, систематизировать и интерпретировать информацию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различных видов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форм представления;</w:t>
      </w:r>
    </w:p>
    <w:p w:rsidR="003E1525" w:rsidRPr="003E1525" w:rsidRDefault="003E1525" w:rsidP="003E1525">
      <w:pPr>
        <w:pStyle w:val="af7"/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самостоятельно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выбирать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оптимальную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форму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представления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информации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иллюстрировать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решаемые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задачи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несложными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схемами,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диаграммами,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иной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графикой и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комбинациями.</w:t>
      </w:r>
    </w:p>
    <w:p w:rsidR="003E1525" w:rsidRPr="003E1525" w:rsidRDefault="003E1525" w:rsidP="003E1525">
      <w:pPr>
        <w:spacing w:line="360" w:lineRule="auto"/>
        <w:ind w:left="125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525">
        <w:rPr>
          <w:rFonts w:ascii="Times New Roman" w:hAnsi="Times New Roman" w:cs="Times New Roman"/>
          <w:b/>
          <w:sz w:val="28"/>
          <w:szCs w:val="28"/>
        </w:rPr>
        <w:t>Универсальные</w:t>
      </w:r>
      <w:r w:rsidRPr="003E1525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3E152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E1525" w:rsidRPr="003E1525" w:rsidRDefault="003E1525" w:rsidP="003E1525">
      <w:pPr>
        <w:pStyle w:val="211"/>
        <w:tabs>
          <w:tab w:val="left" w:pos="567"/>
        </w:tabs>
        <w:spacing w:line="360" w:lineRule="auto"/>
        <w:ind w:left="0" w:firstLine="567"/>
        <w:jc w:val="both"/>
        <w:rPr>
          <w:i w:val="0"/>
        </w:rPr>
      </w:pPr>
      <w:r w:rsidRPr="003E1525">
        <w:t>Общение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tabs>
          <w:tab w:val="left" w:pos="567"/>
        </w:tabs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 ходе обсуждения учебного материала, результатов лабораторных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работ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проектов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задавать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вопросы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существу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обсуждаемой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темы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высказывать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идеи,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нацеленные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задачи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поддержание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благожелательности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общения;</w:t>
      </w:r>
    </w:p>
    <w:p w:rsidR="003E1525" w:rsidRPr="003E1525" w:rsidRDefault="003E1525" w:rsidP="003E1525">
      <w:pPr>
        <w:pStyle w:val="af7"/>
        <w:tabs>
          <w:tab w:val="left" w:pos="3279"/>
          <w:tab w:val="left" w:pos="4049"/>
          <w:tab w:val="left" w:pos="5429"/>
          <w:tab w:val="left" w:pos="5779"/>
          <w:tab w:val="left" w:pos="7485"/>
          <w:tab w:val="left" w:pos="8539"/>
        </w:tabs>
        <w:spacing w:before="67"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сопоставлять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свои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суждения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суждениями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других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pacing w:val="-1"/>
          <w:sz w:val="28"/>
          <w:szCs w:val="28"/>
        </w:rPr>
        <w:t>участников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диалога,</w:t>
      </w:r>
      <w:r w:rsidRPr="003E152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обнаруживать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различие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 сходство позиций;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выражать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свою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точку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зрения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устных и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письменных текстах;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публично</w:t>
      </w:r>
      <w:r w:rsidRPr="003E152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представлять</w:t>
      </w:r>
      <w:r w:rsidRPr="003E152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результаты</w:t>
      </w:r>
      <w:r w:rsidRPr="003E152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выполненного</w:t>
      </w:r>
      <w:r w:rsidRPr="003E152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физического</w:t>
      </w:r>
      <w:r w:rsidRPr="003E152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опыта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(эксперимента,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исследования, проекта).</w:t>
      </w:r>
    </w:p>
    <w:p w:rsidR="003E1525" w:rsidRPr="003E1525" w:rsidRDefault="003E1525" w:rsidP="003E1525">
      <w:pPr>
        <w:pStyle w:val="211"/>
        <w:spacing w:before="4" w:line="360" w:lineRule="auto"/>
        <w:ind w:firstLine="567"/>
        <w:jc w:val="both"/>
        <w:rPr>
          <w:i w:val="0"/>
        </w:rPr>
      </w:pPr>
      <w:r w:rsidRPr="003E1525">
        <w:t>Совместная</w:t>
      </w:r>
      <w:r w:rsidRPr="003E1525">
        <w:rPr>
          <w:spacing w:val="-6"/>
        </w:rPr>
        <w:t xml:space="preserve"> </w:t>
      </w:r>
      <w:r w:rsidRPr="003E1525">
        <w:t>деятельность</w:t>
      </w:r>
      <w:r w:rsidRPr="003E1525">
        <w:rPr>
          <w:spacing w:val="-4"/>
        </w:rPr>
        <w:t xml:space="preserve"> </w:t>
      </w:r>
      <w:r w:rsidRPr="003E1525">
        <w:rPr>
          <w:i w:val="0"/>
        </w:rPr>
        <w:t>(</w:t>
      </w:r>
      <w:r w:rsidRPr="003E1525">
        <w:t>сотрудничество</w:t>
      </w:r>
      <w:r w:rsidRPr="003E1525">
        <w:rPr>
          <w:i w:val="0"/>
        </w:rPr>
        <w:t>):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E1525">
        <w:rPr>
          <w:rFonts w:ascii="Times New Roman" w:hAnsi="Times New Roman"/>
          <w:sz w:val="28"/>
          <w:szCs w:val="28"/>
        </w:rPr>
        <w:t>понимать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использовать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преимущества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командной</w:t>
      </w:r>
      <w:r w:rsidRPr="003E152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индивидуальной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работы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решении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конкретной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физической</w:t>
      </w:r>
      <w:r w:rsidRPr="003E152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проблемы;</w:t>
      </w:r>
    </w:p>
    <w:p w:rsidR="003E1525" w:rsidRPr="003E1525" w:rsidRDefault="003E1525" w:rsidP="003E1525">
      <w:pPr>
        <w:pStyle w:val="af7"/>
        <w:spacing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принимать цели совместной деятельности, организовывать действия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 её достижению: распределять роли, обсуждать процессы и результаты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совместной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работы;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обобщать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мнения нескольких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людей;</w:t>
      </w:r>
    </w:p>
    <w:p w:rsidR="003E1525" w:rsidRPr="003E1525" w:rsidRDefault="003E1525" w:rsidP="003E1525">
      <w:pPr>
        <w:pStyle w:val="af7"/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выполнять свою часть работы, достигая качественного результата по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своему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направлению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координируя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свои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действия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другими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членами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команды;</w:t>
      </w:r>
    </w:p>
    <w:p w:rsidR="003E1525" w:rsidRPr="003E1525" w:rsidRDefault="003E1525" w:rsidP="003E1525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оценивать качество своего вклада в общий продукт по критериям,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самостоятельно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сформулированным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участниками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взаимодействия.</w:t>
      </w:r>
    </w:p>
    <w:p w:rsidR="003E1525" w:rsidRPr="003E1525" w:rsidRDefault="003E1525" w:rsidP="003E1525">
      <w:pPr>
        <w:spacing w:line="360" w:lineRule="auto"/>
        <w:ind w:left="125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525">
        <w:rPr>
          <w:rFonts w:ascii="Times New Roman" w:hAnsi="Times New Roman" w:cs="Times New Roman"/>
          <w:b/>
          <w:sz w:val="28"/>
          <w:szCs w:val="28"/>
        </w:rPr>
        <w:t>Универсальные</w:t>
      </w:r>
      <w:r w:rsidRPr="003E1525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Pr="003E152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E1525" w:rsidRPr="003E1525" w:rsidRDefault="003E1525" w:rsidP="003E1525">
      <w:pPr>
        <w:pStyle w:val="211"/>
        <w:spacing w:line="360" w:lineRule="auto"/>
        <w:ind w:firstLine="567"/>
        <w:jc w:val="both"/>
      </w:pPr>
      <w:r w:rsidRPr="003E1525">
        <w:t>Самоорганизация: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выявлять</w:t>
      </w:r>
      <w:r w:rsidRPr="003E152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проблемы</w:t>
      </w:r>
      <w:r w:rsidRPr="003E152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жизненных</w:t>
      </w:r>
      <w:r w:rsidRPr="003E152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учебных</w:t>
      </w:r>
      <w:r w:rsidRPr="003E152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ситуациях,</w:t>
      </w:r>
      <w:r w:rsidRPr="003E152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требующих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для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решения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физических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знаний;</w:t>
      </w:r>
    </w:p>
    <w:p w:rsidR="003E1525" w:rsidRPr="003E1525" w:rsidRDefault="003E1525" w:rsidP="003E1525">
      <w:pPr>
        <w:pStyle w:val="af7"/>
        <w:tabs>
          <w:tab w:val="left" w:pos="3830"/>
          <w:tab w:val="left" w:pos="4300"/>
          <w:tab w:val="left" w:pos="5923"/>
          <w:tab w:val="left" w:pos="7385"/>
          <w:tab w:val="left" w:pos="8841"/>
        </w:tabs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ориентироваться </w:t>
      </w:r>
      <w:r w:rsidRPr="003E152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различных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подходах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принятия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525">
        <w:rPr>
          <w:rFonts w:ascii="Times New Roman" w:hAnsi="Times New Roman"/>
          <w:spacing w:val="-1"/>
          <w:sz w:val="28"/>
          <w:szCs w:val="28"/>
        </w:rPr>
        <w:t>решений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(индивидуальное, принятие решения в группе, принятие решений группой);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самостоятельно</w:t>
      </w:r>
      <w:r w:rsidRPr="003E152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составлять</w:t>
      </w:r>
      <w:r w:rsidRPr="003E152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алгоритм</w:t>
      </w:r>
      <w:r w:rsidRPr="003E152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решения</w:t>
      </w:r>
      <w:r w:rsidRPr="003E152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физической</w:t>
      </w:r>
      <w:r w:rsidRPr="003E152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задачи</w:t>
      </w:r>
      <w:r w:rsidRPr="003E152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или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плана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исследования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учётом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имеющихся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ресурсов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собственных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возможностей,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аргументировать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предлагаемые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варианты</w:t>
      </w:r>
      <w:r w:rsidRPr="003E152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решений;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делать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выбор и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брать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ответственность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за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решение.</w:t>
      </w:r>
    </w:p>
    <w:p w:rsidR="003E1525" w:rsidRPr="003E1525" w:rsidRDefault="003E1525" w:rsidP="003E1525">
      <w:pPr>
        <w:pStyle w:val="211"/>
        <w:spacing w:before="3" w:line="360" w:lineRule="auto"/>
        <w:ind w:firstLine="567"/>
        <w:jc w:val="both"/>
        <w:rPr>
          <w:i w:val="0"/>
        </w:rPr>
      </w:pPr>
      <w:r w:rsidRPr="003E1525">
        <w:t>Самоконтроль</w:t>
      </w:r>
      <w:r w:rsidRPr="003E1525">
        <w:rPr>
          <w:spacing w:val="-4"/>
        </w:rPr>
        <w:t xml:space="preserve"> </w:t>
      </w:r>
      <w:r w:rsidRPr="003E1525">
        <w:rPr>
          <w:i w:val="0"/>
        </w:rPr>
        <w:t>(</w:t>
      </w:r>
      <w:r w:rsidRPr="003E1525">
        <w:t>рефлексия</w:t>
      </w:r>
      <w:r w:rsidRPr="003E1525">
        <w:rPr>
          <w:i w:val="0"/>
        </w:rPr>
        <w:t>):</w:t>
      </w:r>
    </w:p>
    <w:p w:rsidR="003E1525" w:rsidRPr="003E1525" w:rsidRDefault="003E1525" w:rsidP="003E1525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давать адекватную оценку ситуации и предлагать план её изменения;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объяснять</w:t>
      </w:r>
      <w:r w:rsidRPr="003E152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причины</w:t>
      </w:r>
      <w:r w:rsidRPr="003E152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достижения</w:t>
      </w:r>
      <w:r w:rsidRPr="003E152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(недостижения)</w:t>
      </w:r>
      <w:r w:rsidRPr="003E152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результатов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деятельности,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давать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оценку</w:t>
      </w:r>
      <w:r w:rsidRPr="003E152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приобретённому</w:t>
      </w:r>
      <w:r w:rsidRPr="003E152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опыту;</w:t>
      </w:r>
    </w:p>
    <w:p w:rsidR="003E1525" w:rsidRPr="003E1525" w:rsidRDefault="003E1525" w:rsidP="003E1525">
      <w:pPr>
        <w:pStyle w:val="af7"/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вносить коррективы в деятельность (в том числе в ход выполнения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физического исследования или проекта) на основе новых обстоятельств,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изменившихся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ситуаций,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установленных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ошибок,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возникших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трудностей;</w:t>
      </w:r>
    </w:p>
    <w:p w:rsidR="003E1525" w:rsidRPr="003E1525" w:rsidRDefault="003E1525" w:rsidP="003E1525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E1525">
        <w:rPr>
          <w:rFonts w:ascii="Times New Roman" w:hAnsi="Times New Roman"/>
          <w:sz w:val="28"/>
          <w:szCs w:val="28"/>
        </w:rPr>
        <w:t>оценивать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соответствие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результата цели</w:t>
      </w:r>
      <w:r w:rsidRPr="003E152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условиям.</w:t>
      </w:r>
    </w:p>
    <w:p w:rsidR="003E1525" w:rsidRPr="003E1525" w:rsidRDefault="003E1525" w:rsidP="003E1525">
      <w:pPr>
        <w:pStyle w:val="211"/>
        <w:spacing w:before="4" w:line="360" w:lineRule="auto"/>
        <w:ind w:firstLine="567"/>
        <w:jc w:val="both"/>
        <w:rPr>
          <w:i w:val="0"/>
        </w:rPr>
      </w:pPr>
      <w:r w:rsidRPr="003E1525">
        <w:t>Эмоциональный</w:t>
      </w:r>
      <w:r w:rsidRPr="003E1525">
        <w:rPr>
          <w:spacing w:val="-6"/>
        </w:rPr>
        <w:t xml:space="preserve"> </w:t>
      </w:r>
      <w:r w:rsidRPr="003E1525">
        <w:t>интеллект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ставить</w:t>
      </w:r>
      <w:r w:rsidRPr="003E152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себя</w:t>
      </w:r>
      <w:r w:rsidRPr="003E152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место</w:t>
      </w:r>
      <w:r w:rsidRPr="003E152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другого</w:t>
      </w:r>
      <w:r w:rsidRPr="003E152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человека</w:t>
      </w:r>
      <w:r w:rsidRPr="003E152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ходе</w:t>
      </w:r>
      <w:r w:rsidRPr="003E152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спора</w:t>
      </w:r>
      <w:r w:rsidRPr="003E152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или</w:t>
      </w:r>
      <w:r w:rsidRPr="003E152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дискуссии</w:t>
      </w:r>
      <w:r w:rsidRPr="003E152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научную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тему,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понимать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мотивы,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намерения и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логику</w:t>
      </w:r>
      <w:r w:rsidRPr="003E152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другого.</w:t>
      </w:r>
    </w:p>
    <w:p w:rsidR="003E1525" w:rsidRPr="003E1525" w:rsidRDefault="003E1525" w:rsidP="003E1525">
      <w:pPr>
        <w:pStyle w:val="211"/>
        <w:spacing w:before="1" w:line="360" w:lineRule="auto"/>
        <w:ind w:firstLine="567"/>
        <w:jc w:val="both"/>
        <w:rPr>
          <w:i w:val="0"/>
        </w:rPr>
      </w:pPr>
      <w:r w:rsidRPr="003E1525">
        <w:t>Принятие</w:t>
      </w:r>
      <w:r w:rsidRPr="003E1525">
        <w:rPr>
          <w:spacing w:val="-2"/>
        </w:rPr>
        <w:t xml:space="preserve"> </w:t>
      </w:r>
      <w:r w:rsidRPr="003E1525">
        <w:t>себя</w:t>
      </w:r>
      <w:r w:rsidRPr="003E1525">
        <w:rPr>
          <w:spacing w:val="-2"/>
        </w:rPr>
        <w:t xml:space="preserve"> </w:t>
      </w:r>
      <w:r w:rsidRPr="003E1525">
        <w:t>и</w:t>
      </w:r>
      <w:r w:rsidRPr="003E1525">
        <w:rPr>
          <w:spacing w:val="-1"/>
        </w:rPr>
        <w:t xml:space="preserve"> </w:t>
      </w:r>
      <w:r w:rsidRPr="003E1525">
        <w:t>других</w:t>
      </w:r>
      <w:r w:rsidRPr="003E1525">
        <w:rPr>
          <w:i w:val="0"/>
        </w:rPr>
        <w:t>:</w:t>
      </w:r>
    </w:p>
    <w:p w:rsidR="003E1525" w:rsidRPr="003E1525" w:rsidRDefault="003E1525" w:rsidP="003E1525">
      <w:pPr>
        <w:pStyle w:val="af7"/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1525">
        <w:rPr>
          <w:rFonts w:ascii="Times New Roman" w:hAnsi="Times New Roman"/>
          <w:sz w:val="28"/>
          <w:szCs w:val="28"/>
        </w:rPr>
        <w:t>признавать своё право на ошибку при решении физических задач или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в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утверждениях</w:t>
      </w:r>
      <w:r w:rsidRPr="003E152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научные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темы</w:t>
      </w:r>
      <w:r w:rsidRPr="003E152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и такое же</w:t>
      </w:r>
      <w:r w:rsidRPr="003E152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право</w:t>
      </w:r>
      <w:r w:rsidRPr="003E152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E1525">
        <w:rPr>
          <w:rFonts w:ascii="Times New Roman" w:hAnsi="Times New Roman"/>
          <w:sz w:val="28"/>
          <w:szCs w:val="28"/>
        </w:rPr>
        <w:t>другого.</w:t>
      </w:r>
    </w:p>
    <w:p w:rsidR="003E1525" w:rsidRPr="003E1525" w:rsidRDefault="003E1525" w:rsidP="00E31EE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E1525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E31EE7" w:rsidRPr="00E31EE7" w:rsidRDefault="00E31EE7" w:rsidP="00E31EE7">
      <w:pPr>
        <w:pStyle w:val="af7"/>
        <w:tabs>
          <w:tab w:val="left" w:pos="3026"/>
          <w:tab w:val="left" w:pos="4650"/>
          <w:tab w:val="left" w:pos="5207"/>
          <w:tab w:val="left" w:pos="6455"/>
          <w:tab w:val="left" w:pos="7562"/>
          <w:tab w:val="left" w:pos="8800"/>
        </w:tabs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 w:rsidRPr="00E31EE7">
        <w:rPr>
          <w:rFonts w:ascii="Times New Roman" w:hAnsi="Times New Roman"/>
          <w:sz w:val="28"/>
          <w:szCs w:val="28"/>
        </w:rPr>
        <w:t>Предметные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результаты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базовом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уровне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EE7">
        <w:rPr>
          <w:rFonts w:ascii="Times New Roman" w:hAnsi="Times New Roman"/>
          <w:spacing w:val="-1"/>
          <w:sz w:val="28"/>
          <w:szCs w:val="28"/>
        </w:rPr>
        <w:t>отражать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сформированность</w:t>
      </w:r>
      <w:r w:rsidRPr="00E31EE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у</w:t>
      </w:r>
      <w:r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обучающихся умений:</w:t>
      </w:r>
    </w:p>
    <w:p w:rsidR="00E31EE7" w:rsidRPr="00E31EE7" w:rsidRDefault="00E31EE7" w:rsidP="00E31EE7">
      <w:pPr>
        <w:pStyle w:val="af7"/>
        <w:spacing w:before="67"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1EE7">
        <w:rPr>
          <w:rFonts w:ascii="Times New Roman" w:hAnsi="Times New Roman"/>
          <w:sz w:val="28"/>
          <w:szCs w:val="28"/>
        </w:rPr>
        <w:t>использовать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понятия: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химические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явления;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наблюдение, эксперимент, модель, гипотеза; единицы физических величин;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атом,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молекула,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агрегатные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состояния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вещества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(твёрдое,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жидкое,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газообразное);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механическое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движение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(равномерное,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неравномерное,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прямолинейное), траектория, равнодействующая сил, деформация (упругая,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пластическая),</w:t>
      </w:r>
      <w:r w:rsidRPr="00E31EE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невесомость,</w:t>
      </w:r>
      <w:r w:rsidRPr="00E31EE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сообщающиеся</w:t>
      </w:r>
      <w:r w:rsidRPr="00E31EE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сосуды;</w:t>
      </w:r>
    </w:p>
    <w:p w:rsidR="00E31EE7" w:rsidRPr="00E31EE7" w:rsidRDefault="00E31EE7" w:rsidP="00E31EE7">
      <w:pPr>
        <w:pStyle w:val="af7"/>
        <w:spacing w:before="1"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1EE7">
        <w:rPr>
          <w:rFonts w:ascii="Times New Roman" w:hAnsi="Times New Roman"/>
          <w:sz w:val="28"/>
          <w:szCs w:val="28"/>
        </w:rPr>
        <w:t>различать явления (диффузия; тепловое движение частиц вещества;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равномерное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движение;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неравномерное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движение;</w:t>
      </w:r>
      <w:r w:rsidRPr="00E31EE7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инерция;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взаимодействие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тел;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равновесие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твёрдых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тел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закреплённой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осью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вращения;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передача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давления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твёрдыми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телами,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жидкостями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газами;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атмосферное давление; плавание тел; превращения механической энергии)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по описанию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характерных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свойств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основе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опытов,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демонстрирующих</w:t>
      </w:r>
      <w:r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данное физическое</w:t>
      </w:r>
      <w:r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явление;</w:t>
      </w:r>
    </w:p>
    <w:p w:rsidR="00E31EE7" w:rsidRPr="00E31EE7" w:rsidRDefault="00E31EE7" w:rsidP="00E31EE7">
      <w:pPr>
        <w:pStyle w:val="af7"/>
        <w:spacing w:before="2"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распознавать </w:t>
      </w:r>
      <w:r w:rsidRPr="00E31EE7">
        <w:rPr>
          <w:rFonts w:ascii="Times New Roman" w:hAnsi="Times New Roman"/>
          <w:sz w:val="28"/>
          <w:szCs w:val="28"/>
        </w:rPr>
        <w:t>проявление</w:t>
      </w:r>
      <w:r>
        <w:rPr>
          <w:rFonts w:ascii="Times New Roman" w:hAnsi="Times New Roman"/>
          <w:sz w:val="28"/>
          <w:szCs w:val="28"/>
        </w:rPr>
        <w:t xml:space="preserve"> изученных</w:t>
      </w:r>
      <w:r w:rsidRPr="00E31EE7">
        <w:rPr>
          <w:rFonts w:ascii="Times New Roman" w:hAnsi="Times New Roman"/>
          <w:sz w:val="28"/>
          <w:szCs w:val="28"/>
        </w:rPr>
        <w:t xml:space="preserve"> физических явлений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 окружающем мире, в том числе физические явления в природе: примеры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движения с различными скоростями в живой и неживой природе; действие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силы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трения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природе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технике;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влияние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атмосферного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давления</w:t>
      </w:r>
      <w:r w:rsidRPr="00E31EE7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живой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организм;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плавание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рыб;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рычаги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теле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человека;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этом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переводить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lastRenderedPageBreak/>
        <w:t>практическую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задачу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учебную,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выделять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существенные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свойства/признаки</w:t>
      </w:r>
      <w:r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явлений;</w:t>
      </w:r>
    </w:p>
    <w:p w:rsidR="00E31EE7" w:rsidRPr="00E31EE7" w:rsidRDefault="00E31EE7" w:rsidP="00E31EE7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1EE7">
        <w:rPr>
          <w:rFonts w:ascii="Times New Roman" w:hAnsi="Times New Roman"/>
          <w:sz w:val="28"/>
          <w:szCs w:val="28"/>
        </w:rPr>
        <w:t>описывать изученные свойства тел и физические явления, используя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величины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(масса,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объём,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плотность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вещества,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время,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путь,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скорость, средняя скорость, сила упругости, сила тяжести, вес тела, сила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трения,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давление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(твёрдого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тела,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жидкости,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газа),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выталкивающая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сила,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механическая работа, мощность, плечо силы, момент силы, коэффициент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полезного действия механизмов, кинетическая и потенциальная энергия);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описании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правильно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трактовать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смысл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используемых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величин,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обозначения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единицы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величин,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находить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формулы,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связывающие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данную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физическую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величину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другими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величинами,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строить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графики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изученных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зависимостей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величин;</w:t>
      </w:r>
    </w:p>
    <w:p w:rsidR="00E31EE7" w:rsidRPr="00E31EE7" w:rsidRDefault="00E31EE7" w:rsidP="00E31EE7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1EE7">
        <w:rPr>
          <w:rFonts w:ascii="Times New Roman" w:hAnsi="Times New Roman"/>
          <w:sz w:val="28"/>
          <w:szCs w:val="28"/>
        </w:rPr>
        <w:t>характеризовать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свойства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тел,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явления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процессы,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используя правила сложения сил (вдоль одной прямой), закон Гука, закон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Паскаля,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закон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Архимеда,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правило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равновесия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рычага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(блока),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«золотое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правило»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механики,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закон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сохранения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механической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энергии;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этом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давать словесную формулировку закона и записывать его математическое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выражение;</w:t>
      </w:r>
    </w:p>
    <w:p w:rsidR="00E31EE7" w:rsidRPr="00E31EE7" w:rsidRDefault="00E31EE7" w:rsidP="00E31EE7">
      <w:pPr>
        <w:pStyle w:val="af7"/>
        <w:spacing w:line="360" w:lineRule="auto"/>
        <w:ind w:right="10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1EE7">
        <w:rPr>
          <w:rFonts w:ascii="Times New Roman" w:hAnsi="Times New Roman"/>
          <w:sz w:val="28"/>
          <w:szCs w:val="28"/>
        </w:rPr>
        <w:t>объяснять физические явления, процессы и свойства тел, в том числе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 контексте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ситуаций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практико-ориентированного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характера: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выявлять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причинно-следственные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связи,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строить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объяснение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из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1–2</w:t>
      </w:r>
      <w:r w:rsidRPr="00E31EE7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логических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шагов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опорой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на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1–2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изученных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свойства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физических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явлений,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физических закона</w:t>
      </w:r>
      <w:r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или закономерности;</w:t>
      </w:r>
    </w:p>
    <w:p w:rsidR="00E31EE7" w:rsidRPr="00E31EE7" w:rsidRDefault="00E31EE7" w:rsidP="00381E4F">
      <w:pPr>
        <w:pStyle w:val="af7"/>
        <w:spacing w:before="1"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1EE7">
        <w:rPr>
          <w:rFonts w:ascii="Times New Roman" w:hAnsi="Times New Roman"/>
          <w:sz w:val="28"/>
          <w:szCs w:val="28"/>
        </w:rPr>
        <w:t>решать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расчётные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задачи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1–2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действия,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используя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законы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и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формулы, связывающие физические величины: на основе анализа условия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задачи</w:t>
      </w:r>
      <w:r w:rsidRPr="00E31EE7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записывать</w:t>
      </w:r>
      <w:r w:rsidRPr="00E31EE7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краткое</w:t>
      </w:r>
      <w:r w:rsidRPr="00E31EE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условие,</w:t>
      </w:r>
      <w:r w:rsidRPr="00E31EE7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подставлять</w:t>
      </w:r>
      <w:r w:rsidRPr="00E31EE7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физические</w:t>
      </w:r>
      <w:r w:rsidRPr="00E31EE7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величины</w:t>
      </w:r>
      <w:r w:rsidRPr="00E31EE7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</w:t>
      </w:r>
      <w:r w:rsidR="00381E4F">
        <w:rPr>
          <w:rFonts w:ascii="Times New Roman" w:hAnsi="Times New Roman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формулы и проводить расчёты, находить справочные данные, необходимые</w:t>
      </w:r>
      <w:r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для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решения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задач,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оценивать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реалистичность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полученной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физической</w:t>
      </w:r>
      <w:r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1EE7">
        <w:rPr>
          <w:rFonts w:ascii="Times New Roman" w:hAnsi="Times New Roman"/>
          <w:sz w:val="28"/>
          <w:szCs w:val="28"/>
        </w:rPr>
        <w:t>величины;</w:t>
      </w:r>
    </w:p>
    <w:p w:rsidR="00E31EE7" w:rsidRPr="00E31EE7" w:rsidRDefault="00CF1F37" w:rsidP="00E31EE7">
      <w:pPr>
        <w:pStyle w:val="af7"/>
        <w:spacing w:before="2"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распознавать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проблемы,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которые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можно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решить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помощи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физических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методов;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описании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исследования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выделять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проверяемое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предположение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(гипотезу),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различать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интерпретировать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полученный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результат,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находить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ошибки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ходе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опыта,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делать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выводы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его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результатам;</w:t>
      </w:r>
    </w:p>
    <w:p w:rsidR="00E31EE7" w:rsidRPr="00E31EE7" w:rsidRDefault="00CF1F37" w:rsidP="00E31EE7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проводить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опыты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наблюдению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физических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явлений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или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физических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свойств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тел: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формулировать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проверяемые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предположения,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собирать установку из предложенного оборудования, записывать ход опыта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формулировать</w:t>
      </w:r>
      <w:r w:rsidR="00E31EE7" w:rsidRPr="00E31EE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выводы;</w:t>
      </w:r>
    </w:p>
    <w:p w:rsidR="00E31EE7" w:rsidRPr="00E31EE7" w:rsidRDefault="00CF1F37" w:rsidP="00E31EE7">
      <w:pPr>
        <w:pStyle w:val="af7"/>
        <w:spacing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выполнять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прямые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измерения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расстояния,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времени,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массы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тела,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объёма, силы и температуры с использованием аналоговых и цифровых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приборов; записывать показания приборов с учётом заданной абсолютной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погрешности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измерений;</w:t>
      </w:r>
    </w:p>
    <w:p w:rsidR="00E31EE7" w:rsidRPr="00E31EE7" w:rsidRDefault="00CF1F37" w:rsidP="00E31EE7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проводить исследование зависимости одной физической величины от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другой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 использованием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прямых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измерений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(зависимости</w:t>
      </w:r>
      <w:r w:rsidR="00E31EE7" w:rsidRPr="00E31EE7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пути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равномерно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движущегося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от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времени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движения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тела;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силы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трения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скольжения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от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веса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тела,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качества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обработки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поверхностей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независимости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силы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трения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от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площади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соприкосновения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силы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упругости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от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удлинения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пружины;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выталкивающей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силы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от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объёма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погружённой</w:t>
      </w:r>
      <w:r w:rsidR="00E31EE7" w:rsidRPr="00E31EE7">
        <w:rPr>
          <w:rFonts w:ascii="Times New Roman" w:hAnsi="Times New Roman"/>
          <w:spacing w:val="4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части</w:t>
      </w:r>
      <w:r w:rsidR="00E31EE7" w:rsidRPr="00E31EE7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тела</w:t>
      </w:r>
      <w:r w:rsidR="00E31EE7" w:rsidRPr="00E31EE7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0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от</w:t>
      </w:r>
      <w:r w:rsidR="00E31EE7" w:rsidRPr="00E31EE7">
        <w:rPr>
          <w:rFonts w:ascii="Times New Roman" w:hAnsi="Times New Roman"/>
          <w:spacing w:val="109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плотности</w:t>
      </w:r>
      <w:r w:rsidR="00E31EE7" w:rsidRPr="00E31EE7">
        <w:rPr>
          <w:rFonts w:ascii="Times New Roman" w:hAnsi="Times New Roman"/>
          <w:spacing w:val="108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жидкости,</w:t>
      </w:r>
      <w:r w:rsidR="00E31EE7" w:rsidRPr="00E31EE7">
        <w:rPr>
          <w:rFonts w:ascii="Times New Roman" w:hAnsi="Times New Roman"/>
          <w:spacing w:val="109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её</w:t>
      </w:r>
      <w:r w:rsidR="00E31EE7" w:rsidRPr="00E31EE7">
        <w:rPr>
          <w:rFonts w:ascii="Times New Roman" w:hAnsi="Times New Roman"/>
          <w:spacing w:val="108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независимости</w:t>
      </w:r>
      <w:r w:rsidR="00E31EE7" w:rsidRPr="00E31EE7">
        <w:rPr>
          <w:rFonts w:ascii="Times New Roman" w:hAnsi="Times New Roman"/>
          <w:spacing w:val="-68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от плотности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тела,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от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глубины,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которую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погружено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тело;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условий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плавания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условий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равновесия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рычага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блоков);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участвовать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планировании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учебного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исследования,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собирать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установку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выполнять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измерения,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следуя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предложенному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плану,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фиксировать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результаты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полученной зависимости физических величин в виде предложенных таблиц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графиков,</w:t>
      </w:r>
      <w:r w:rsidR="00E31EE7" w:rsidRPr="00E31EE7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делать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выводы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результатам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исследования;</w:t>
      </w:r>
    </w:p>
    <w:p w:rsidR="00E31EE7" w:rsidRPr="00E31EE7" w:rsidRDefault="00CF1F37" w:rsidP="00E31EE7">
      <w:pPr>
        <w:pStyle w:val="af7"/>
        <w:spacing w:before="1"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проводить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косвенные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измерения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физических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величин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(плотность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вещества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жидкости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твёрдого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тела;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сила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трения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скольжения;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давление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воздуха; выталкивающая сила, действующая на погружённое в жидкость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тело;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коэффициент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полезного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действия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простых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механизмов),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следуя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lastRenderedPageBreak/>
        <w:t>предложенной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инструкции: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выполнении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измерений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собирать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экспериментальную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установку</w:t>
      </w:r>
      <w:r w:rsidR="00E31EE7" w:rsidRPr="00E31EE7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вычислять</w:t>
      </w:r>
      <w:r w:rsidR="00E31EE7" w:rsidRPr="00E31EE7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значение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искомой</w:t>
      </w:r>
      <w:r w:rsidR="00E31EE7" w:rsidRPr="00E31EE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величины;</w:t>
      </w:r>
    </w:p>
    <w:p w:rsidR="00E31EE7" w:rsidRPr="00E31EE7" w:rsidRDefault="00CF1F37" w:rsidP="00E31EE7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соблюдать правила техники безопасности при работе с лабораторным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оборудованием;</w:t>
      </w:r>
    </w:p>
    <w:p w:rsidR="00E31EE7" w:rsidRPr="00E31EE7" w:rsidRDefault="00CF1F37" w:rsidP="00E31EE7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указывать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принципы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действия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приборов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технических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устройств: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весы,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термометр,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динамометр,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сообщающиеся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сосуды,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барометр,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рычаг,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подвижный</w:t>
      </w:r>
      <w:r w:rsidR="00E31EE7" w:rsidRPr="00E31EE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неподвижный блок,</w:t>
      </w:r>
      <w:r w:rsidR="00E31EE7" w:rsidRPr="00E31EE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наклонная плоскость;</w:t>
      </w:r>
    </w:p>
    <w:p w:rsidR="00E31EE7" w:rsidRPr="00E31EE7" w:rsidRDefault="00CF1F37" w:rsidP="00E31EE7">
      <w:pPr>
        <w:pStyle w:val="af7"/>
        <w:spacing w:before="1"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характеризовать принципы действия изученных приборов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 технических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устройств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опорой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описания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(в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том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числе: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подшипники,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устройство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водопровода,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гидравлический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пресс,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манометр,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высотомер,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поршневой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насос,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ареометр),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используя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знания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свойствах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физических</w:t>
      </w:r>
      <w:r w:rsidR="00E31EE7" w:rsidRPr="00E31EE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явлений</w:t>
      </w:r>
      <w:r w:rsidR="00E31EE7" w:rsidRPr="00E31EE7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необходимые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физические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законы</w:t>
      </w:r>
      <w:r w:rsidR="00E31EE7" w:rsidRPr="00E31EE7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закономерности;</w:t>
      </w:r>
    </w:p>
    <w:p w:rsidR="00E31EE7" w:rsidRPr="00E31EE7" w:rsidRDefault="00CF1F37" w:rsidP="00CF1F37">
      <w:pPr>
        <w:pStyle w:val="af7"/>
        <w:spacing w:before="67"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приводить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примеры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/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находить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информацию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примерах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практического использования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физических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знаний</w:t>
      </w:r>
      <w:r w:rsidR="00E31EE7" w:rsidRPr="00E31EE7">
        <w:rPr>
          <w:rFonts w:ascii="Times New Roman" w:hAnsi="Times New Roman"/>
          <w:spacing w:val="70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 повседневной жизни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для обеспечения безопасности при обращении с приборами и техническими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устройствами,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сохранения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здоровья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соблюдения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норм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экологического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поведения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</w:t>
      </w:r>
      <w:r w:rsidR="00E31EE7" w:rsidRPr="00E31EE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окружающей среде;</w:t>
      </w:r>
    </w:p>
    <w:p w:rsidR="00E31EE7" w:rsidRPr="00E31EE7" w:rsidRDefault="00CF1F37" w:rsidP="00CF1F37">
      <w:pPr>
        <w:pStyle w:val="af7"/>
        <w:spacing w:before="1"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осуществлять</w:t>
      </w:r>
      <w:r w:rsidR="00E31EE7" w:rsidRPr="00E31EE7">
        <w:rPr>
          <w:rFonts w:ascii="Times New Roman" w:hAnsi="Times New Roman"/>
          <w:spacing w:val="9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отбор</w:t>
      </w:r>
      <w:r w:rsidR="00E31EE7" w:rsidRPr="00E31EE7"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источников</w:t>
      </w:r>
      <w:r w:rsidR="00E31EE7" w:rsidRPr="00E31EE7"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информации </w:t>
      </w:r>
      <w:r w:rsidR="00E31EE7" w:rsidRPr="00E31EE7">
        <w:rPr>
          <w:rFonts w:ascii="Times New Roman" w:hAnsi="Times New Roman"/>
          <w:sz w:val="28"/>
          <w:szCs w:val="28"/>
        </w:rPr>
        <w:t>в сети</w:t>
      </w:r>
      <w:r w:rsidR="00E31EE7" w:rsidRPr="00E31EE7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Интернет</w:t>
      </w:r>
      <w:r w:rsidR="00E31EE7" w:rsidRPr="00E31EE7">
        <w:rPr>
          <w:rFonts w:ascii="Times New Roman" w:hAnsi="Times New Roman"/>
          <w:spacing w:val="-68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 соответствии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заданным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поисковым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запросом,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основе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имеющихся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знаний и путём сравнения различных источников выделять информацию,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которая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является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противоречивой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или может</w:t>
      </w:r>
      <w:r w:rsidR="00E31EE7" w:rsidRPr="00E31EE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быть</w:t>
      </w:r>
      <w:r w:rsidR="00E31EE7" w:rsidRPr="00E31EE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недостоверной;</w:t>
      </w:r>
    </w:p>
    <w:p w:rsidR="00E31EE7" w:rsidRPr="00E31EE7" w:rsidRDefault="00CF1F37" w:rsidP="00CF1F37">
      <w:pPr>
        <w:pStyle w:val="af7"/>
        <w:spacing w:before="1"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использовать при выполнении учебных заданий научно-популярную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литературу физического содержания, справочные материалы, ресурсы сети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Интернет;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владеть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приёмами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конспектирования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текста,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преобразования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информации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из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одной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знаковой системы в</w:t>
      </w:r>
      <w:r w:rsidR="00E31EE7" w:rsidRPr="00E31EE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другую;</w:t>
      </w:r>
    </w:p>
    <w:p w:rsidR="00E31EE7" w:rsidRPr="00E31EE7" w:rsidRDefault="00CF1F37" w:rsidP="00CF1F37">
      <w:pPr>
        <w:pStyle w:val="af7"/>
        <w:spacing w:before="1"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создавать собственные краткие письменные и устные сообщения на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основе 2–3 источников информации физического содержания, в том числе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публично делать краткие сообщения о результатах проектов или учебных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lastRenderedPageBreak/>
        <w:t>исследований;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этом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грамотно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использовать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изученный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понятийный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аппарат</w:t>
      </w:r>
      <w:r w:rsidR="00E31EE7" w:rsidRPr="00E31EE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курса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физики,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сопровождать</w:t>
      </w:r>
      <w:r w:rsidR="00E31EE7" w:rsidRPr="00E31EE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выступление</w:t>
      </w:r>
      <w:r w:rsidR="00E31EE7" w:rsidRPr="00E31EE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презентацией;</w:t>
      </w:r>
    </w:p>
    <w:p w:rsidR="00E31EE7" w:rsidRPr="00E31EE7" w:rsidRDefault="00CF1F37" w:rsidP="00CF1F37">
      <w:pPr>
        <w:pStyle w:val="af7"/>
        <w:spacing w:line="360" w:lineRule="auto"/>
        <w:ind w:right="10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31EE7" w:rsidRPr="00E31EE7">
        <w:rPr>
          <w:rFonts w:ascii="Times New Roman" w:hAnsi="Times New Roman"/>
          <w:sz w:val="28"/>
          <w:szCs w:val="28"/>
        </w:rPr>
        <w:t>при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выполнении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учебных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проектов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исследований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распределять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обязанности в группе в соответствии с поставленными задачами, следить за</w:t>
      </w:r>
      <w:r w:rsidR="00E31EE7" w:rsidRPr="00E31EE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выполнением плана действий, адекватно оценивать собственный вклад в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деятельность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группы;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выстраивать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коммуникативное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взаимодействие,</w:t>
      </w:r>
      <w:r w:rsidR="00E31EE7" w:rsidRPr="00E31EE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учитывая</w:t>
      </w:r>
      <w:r w:rsidR="00E31EE7" w:rsidRPr="00E31EE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1EE7" w:rsidRPr="00E31EE7">
        <w:rPr>
          <w:rFonts w:ascii="Times New Roman" w:hAnsi="Times New Roman"/>
          <w:sz w:val="28"/>
          <w:szCs w:val="28"/>
        </w:rPr>
        <w:t>мнение окружающих.</w:t>
      </w:r>
    </w:p>
    <w:p w:rsidR="003E1525" w:rsidRPr="00E31EE7" w:rsidRDefault="003E1525" w:rsidP="00E31EE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5D7" w:rsidRDefault="003A75D7">
      <w:pPr>
        <w:rPr>
          <w:rFonts w:ascii="Times New Roman" w:eastAsiaTheme="majorEastAsia" w:hAnsi="Times New Roman" w:cstheme="majorBidi"/>
          <w:kern w:val="0"/>
          <w:sz w:val="28"/>
          <w:szCs w:val="32"/>
          <w14:ligatures w14:val="none"/>
        </w:rPr>
      </w:pPr>
      <w:r>
        <w:br w:type="page"/>
      </w:r>
    </w:p>
    <w:p w:rsidR="003A75D7" w:rsidRPr="00E403C6" w:rsidRDefault="003A75D7" w:rsidP="00592F76">
      <w:pPr>
        <w:pStyle w:val="1"/>
        <w:numPr>
          <w:ilvl w:val="0"/>
          <w:numId w:val="1"/>
        </w:numPr>
        <w:spacing w:before="240" w:after="0"/>
      </w:pPr>
      <w:r w:rsidRPr="00E403C6">
        <w:lastRenderedPageBreak/>
        <w:t>СОДЕРЖАНИЕ УЧЕБНОГО ПРЕДМЕТА «ФИЗИКА»</w:t>
      </w:r>
      <w:bookmarkEnd w:id="2"/>
    </w:p>
    <w:p w:rsidR="003A75D7" w:rsidRPr="00E644A4" w:rsidRDefault="003A75D7" w:rsidP="003A75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bookmarkStart w:id="3" w:name="_Toc95467943"/>
      <w:bookmarkStart w:id="4" w:name="_Hlk55666524"/>
    </w:p>
    <w:p w:rsidR="003A75D7" w:rsidRPr="00E403C6" w:rsidRDefault="003A75D7" w:rsidP="003A75D7">
      <w:pPr>
        <w:pStyle w:val="3"/>
        <w:spacing w:before="160" w:after="120"/>
        <w:rPr>
          <w:b/>
        </w:rPr>
      </w:pPr>
      <w:bookmarkStart w:id="5" w:name="_Toc101191586"/>
      <w:r w:rsidRPr="00E403C6">
        <w:rPr>
          <w:b/>
        </w:rPr>
        <w:t>7 КЛАСС</w:t>
      </w:r>
      <w:bookmarkEnd w:id="3"/>
      <w:bookmarkEnd w:id="5"/>
      <w:r w:rsidRPr="00E403C6">
        <w:rPr>
          <w:b/>
        </w:rPr>
        <w:t xml:space="preserve"> </w:t>
      </w:r>
    </w:p>
    <w:bookmarkEnd w:id="4"/>
    <w:p w:rsidR="00E3553C" w:rsidRPr="00E3553C" w:rsidRDefault="00E3553C" w:rsidP="00E3553C">
      <w:pPr>
        <w:spacing w:line="360" w:lineRule="auto"/>
        <w:ind w:left="12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53C">
        <w:rPr>
          <w:rFonts w:ascii="Times New Roman" w:hAnsi="Times New Roman" w:cs="Times New Roman"/>
          <w:b/>
          <w:sz w:val="28"/>
          <w:szCs w:val="28"/>
        </w:rPr>
        <w:t>Раздел</w:t>
      </w:r>
      <w:r w:rsidRPr="00E3553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1.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Физика и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её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роль</w:t>
      </w:r>
      <w:r w:rsidRPr="00E3553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в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познании</w:t>
      </w:r>
      <w:r w:rsidRPr="00E3553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окружающего мира</w:t>
      </w:r>
    </w:p>
    <w:p w:rsidR="00E3553C" w:rsidRPr="00E3553C" w:rsidRDefault="00E3553C" w:rsidP="00E3553C">
      <w:pPr>
        <w:pStyle w:val="af7"/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Физика –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наука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природе.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Явления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природы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(МС</w:t>
      </w:r>
      <w:r w:rsidRPr="00E3553C">
        <w:rPr>
          <w:rFonts w:ascii="Times New Roman" w:hAnsi="Times New Roman"/>
          <w:sz w:val="28"/>
          <w:szCs w:val="28"/>
          <w:vertAlign w:val="superscript"/>
        </w:rPr>
        <w:t>1</w:t>
      </w:r>
      <w:r w:rsidRPr="00E3553C">
        <w:rPr>
          <w:rFonts w:ascii="Times New Roman" w:hAnsi="Times New Roman"/>
          <w:sz w:val="28"/>
          <w:szCs w:val="28"/>
        </w:rPr>
        <w:t>).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Физические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явления: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механические,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тепловые,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электрические,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магнитные,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световые,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звуковые.</w:t>
      </w:r>
    </w:p>
    <w:p w:rsidR="00E3553C" w:rsidRPr="00E3553C" w:rsidRDefault="00E3553C" w:rsidP="00E3553C">
      <w:pPr>
        <w:pStyle w:val="af7"/>
        <w:spacing w:line="360" w:lineRule="auto"/>
        <w:ind w:right="113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Физические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величины.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Измерение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физических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величин.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Физические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приборы.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Погрешность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измерений.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Международная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система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единиц.</w:t>
      </w:r>
    </w:p>
    <w:p w:rsidR="00E3553C" w:rsidRPr="00E3553C" w:rsidRDefault="00E3553C" w:rsidP="00E3553C">
      <w:pPr>
        <w:pStyle w:val="af7"/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Как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физика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другие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естественные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науки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изучают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природу.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Естественно-научный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метод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познания: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наблюдение,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постановка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научного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вопроса, выдвижение гипотез, эксперимент по проверке гипотез, объяснение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наблюдаемого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явления.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Описание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физических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явлений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помощью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моделей.</w:t>
      </w:r>
    </w:p>
    <w:p w:rsidR="00E3553C" w:rsidRPr="00E3553C" w:rsidRDefault="00E3553C" w:rsidP="00E3553C">
      <w:pPr>
        <w:pStyle w:val="211"/>
        <w:spacing w:before="6" w:line="360" w:lineRule="auto"/>
        <w:ind w:left="0" w:firstLine="567"/>
        <w:jc w:val="both"/>
      </w:pPr>
      <w:r w:rsidRPr="00E3553C">
        <w:t>Демонстрации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ind w:left="0" w:right="109" w:firstLine="56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Механические,</w:t>
      </w:r>
      <w:r w:rsidRPr="00E3553C">
        <w:rPr>
          <w:rFonts w:cs="Times New Roman"/>
          <w:spacing w:val="24"/>
          <w:szCs w:val="28"/>
        </w:rPr>
        <w:t xml:space="preserve"> </w:t>
      </w:r>
      <w:r w:rsidRPr="00E3553C">
        <w:rPr>
          <w:rFonts w:cs="Times New Roman"/>
          <w:szCs w:val="28"/>
        </w:rPr>
        <w:t>тепловые,</w:t>
      </w:r>
      <w:r w:rsidRPr="00E3553C">
        <w:rPr>
          <w:rFonts w:cs="Times New Roman"/>
          <w:spacing w:val="24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электрические,</w:t>
      </w:r>
      <w:r w:rsidRPr="00E3553C">
        <w:rPr>
          <w:rFonts w:cs="Times New Roman"/>
          <w:spacing w:val="24"/>
          <w:szCs w:val="28"/>
        </w:rPr>
        <w:t xml:space="preserve"> </w:t>
      </w:r>
      <w:r w:rsidRPr="00E3553C">
        <w:rPr>
          <w:rFonts w:cs="Times New Roman"/>
          <w:szCs w:val="28"/>
        </w:rPr>
        <w:t>магнитные,</w:t>
      </w:r>
      <w:r w:rsidRPr="00E3553C">
        <w:rPr>
          <w:rFonts w:cs="Times New Roman"/>
          <w:spacing w:val="24"/>
          <w:szCs w:val="28"/>
        </w:rPr>
        <w:t xml:space="preserve"> </w:t>
      </w:r>
      <w:r w:rsidRPr="00E3553C">
        <w:rPr>
          <w:rFonts w:cs="Times New Roman"/>
          <w:szCs w:val="28"/>
        </w:rPr>
        <w:t>световые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явления.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ind w:left="0" w:right="109" w:firstLine="56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Физические приборы и процедура прямых измерений аналоговым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цифровым прибором.</w:t>
      </w:r>
    </w:p>
    <w:p w:rsidR="00E3553C" w:rsidRPr="00E3553C" w:rsidRDefault="00E3553C" w:rsidP="00E3553C">
      <w:pPr>
        <w:pStyle w:val="211"/>
        <w:spacing w:line="360" w:lineRule="auto"/>
        <w:ind w:left="0" w:firstLine="567"/>
        <w:jc w:val="both"/>
        <w:rPr>
          <w:b w:val="0"/>
          <w:i w:val="0"/>
        </w:rPr>
      </w:pPr>
      <w:r w:rsidRPr="00E3553C">
        <w:t>Лабораторные</w:t>
      </w:r>
      <w:r w:rsidRPr="00E3553C">
        <w:rPr>
          <w:spacing w:val="-5"/>
        </w:rPr>
        <w:t xml:space="preserve"> </w:t>
      </w:r>
      <w:r w:rsidRPr="00E3553C">
        <w:t>работы</w:t>
      </w:r>
      <w:r w:rsidRPr="00E3553C">
        <w:rPr>
          <w:spacing w:val="-2"/>
        </w:rPr>
        <w:t xml:space="preserve"> </w:t>
      </w:r>
      <w:r w:rsidRPr="00E3553C">
        <w:t>и</w:t>
      </w:r>
      <w:r w:rsidRPr="00E3553C">
        <w:rPr>
          <w:spacing w:val="-1"/>
        </w:rPr>
        <w:t xml:space="preserve"> </w:t>
      </w:r>
      <w:r w:rsidRPr="00E3553C">
        <w:t>опыты</w:t>
      </w:r>
      <w:r w:rsidRPr="00E3553C">
        <w:rPr>
          <w:b w:val="0"/>
          <w:i w:val="0"/>
          <w:vertAlign w:val="superscript"/>
        </w:rPr>
        <w:t>2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pacing w:val="-1"/>
          <w:szCs w:val="28"/>
        </w:rPr>
        <w:t>Определение</w:t>
      </w:r>
      <w:r w:rsidRPr="00E3553C">
        <w:rPr>
          <w:rFonts w:cs="Times New Roman"/>
          <w:spacing w:val="-15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цены</w:t>
      </w:r>
      <w:r w:rsidRPr="00E3553C">
        <w:rPr>
          <w:rFonts w:cs="Times New Roman"/>
          <w:spacing w:val="-17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деления</w:t>
      </w:r>
      <w:r w:rsidRPr="00E3553C">
        <w:rPr>
          <w:rFonts w:cs="Times New Roman"/>
          <w:spacing w:val="-14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шкалы</w:t>
      </w:r>
      <w:r w:rsidRPr="00E3553C">
        <w:rPr>
          <w:rFonts w:cs="Times New Roman"/>
          <w:spacing w:val="-15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измерительного</w:t>
      </w:r>
      <w:r w:rsidRPr="00E3553C">
        <w:rPr>
          <w:rFonts w:cs="Times New Roman"/>
          <w:spacing w:val="-15"/>
          <w:szCs w:val="28"/>
        </w:rPr>
        <w:t xml:space="preserve"> </w:t>
      </w:r>
      <w:r w:rsidRPr="00E3553C">
        <w:rPr>
          <w:rFonts w:cs="Times New Roman"/>
          <w:szCs w:val="28"/>
        </w:rPr>
        <w:t>прибора.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3"/>
        </w:numPr>
        <w:autoSpaceDE w:val="0"/>
        <w:autoSpaceDN w:val="0"/>
        <w:spacing w:before="2"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</w:t>
      </w:r>
      <w:r w:rsidRPr="00E3553C">
        <w:rPr>
          <w:rFonts w:cs="Times New Roman"/>
          <w:spacing w:val="-7"/>
          <w:szCs w:val="28"/>
        </w:rPr>
        <w:t xml:space="preserve"> </w:t>
      </w:r>
      <w:r w:rsidRPr="00E3553C">
        <w:rPr>
          <w:rFonts w:cs="Times New Roman"/>
          <w:szCs w:val="28"/>
        </w:rPr>
        <w:t>расстояний.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объёма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жидкости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твёрдого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тела.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размеров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малых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тел.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right="111" w:firstLine="56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 температуры при помощи жидкостного термометра 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датчика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температуры.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right="108" w:firstLine="56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Проведение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исследования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проверке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гипотезы: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дальность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полёта шарика, пущенного горизонтально, тем больше, чем больше высота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пуска.</w:t>
      </w:r>
    </w:p>
    <w:p w:rsidR="00E3553C" w:rsidRPr="00E3553C" w:rsidRDefault="00E3553C" w:rsidP="00E3553C">
      <w:pPr>
        <w:spacing w:before="6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53C">
        <w:rPr>
          <w:rFonts w:ascii="Times New Roman" w:hAnsi="Times New Roman" w:cs="Times New Roman"/>
          <w:b/>
          <w:sz w:val="28"/>
          <w:szCs w:val="28"/>
        </w:rPr>
        <w:t>Раздел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2.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Первоначальные</w:t>
      </w:r>
      <w:r w:rsidRPr="00E3553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E3553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о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строении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вещества</w:t>
      </w:r>
    </w:p>
    <w:p w:rsidR="00E3553C" w:rsidRPr="00E3553C" w:rsidRDefault="00E3553C" w:rsidP="00E3553C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lastRenderedPageBreak/>
        <w:t>Строение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вещества: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атомы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молекулы,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размеры.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Опыты,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доказывающие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дискретное</w:t>
      </w:r>
      <w:r w:rsidRPr="00E3553C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строение вещества.</w:t>
      </w:r>
    </w:p>
    <w:p w:rsidR="00E3553C" w:rsidRPr="00E3553C" w:rsidRDefault="00E3553C" w:rsidP="00E3553C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Движение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частиц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вещества.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Связь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скорости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движения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частиц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температурой.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Броуновское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движение,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диффузия.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Взаимодействие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частиц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вещества: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притяжение и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отталкивание.</w:t>
      </w:r>
    </w:p>
    <w:p w:rsidR="00E3553C" w:rsidRPr="00E3553C" w:rsidRDefault="00E3553C" w:rsidP="00176C94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Агрегатные состояния вещества: строение газов, жидкостей и твёрдых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(кристаллических)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Взаимосвязь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между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свойствами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веществ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разных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агрегатных</w:t>
      </w:r>
      <w:r w:rsidRPr="00E3553C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состояниях</w:t>
      </w:r>
      <w:r w:rsidRPr="00E3553C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их</w:t>
      </w:r>
      <w:r w:rsidRPr="00E3553C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атомно-молекулярным</w:t>
      </w:r>
      <w:r w:rsidRPr="00E3553C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строением.</w:t>
      </w:r>
      <w:r w:rsidRPr="00E3553C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Особенности</w:t>
      </w:r>
      <w:r w:rsidR="00176C94">
        <w:rPr>
          <w:rFonts w:ascii="Times New Roman" w:hAnsi="Times New Roman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агрегатных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состояний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воды.</w:t>
      </w:r>
    </w:p>
    <w:p w:rsidR="00E3553C" w:rsidRPr="00E3553C" w:rsidRDefault="00E3553C" w:rsidP="00E3553C">
      <w:pPr>
        <w:pStyle w:val="211"/>
        <w:spacing w:before="10" w:line="360" w:lineRule="auto"/>
        <w:ind w:left="452" w:right="6063"/>
        <w:jc w:val="both"/>
      </w:pPr>
      <w:r w:rsidRPr="00E3553C">
        <w:t>Демонстрации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2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8"/>
          <w:szCs w:val="28"/>
        </w:rPr>
        <w:t xml:space="preserve"> </w:t>
      </w:r>
      <w:r w:rsidRPr="00E3553C">
        <w:rPr>
          <w:rFonts w:cs="Times New Roman"/>
          <w:szCs w:val="28"/>
        </w:rPr>
        <w:t>броуновского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движения.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2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диффузии.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2"/>
        </w:numPr>
        <w:tabs>
          <w:tab w:val="left" w:pos="1957"/>
          <w:tab w:val="left" w:pos="1958"/>
          <w:tab w:val="left" w:pos="3818"/>
          <w:tab w:val="left" w:pos="5216"/>
          <w:tab w:val="left" w:pos="7493"/>
          <w:tab w:val="left" w:pos="9452"/>
        </w:tabs>
        <w:autoSpaceDE w:val="0"/>
        <w:autoSpaceDN w:val="0"/>
        <w:spacing w:after="0" w:line="360" w:lineRule="auto"/>
        <w:ind w:left="542" w:right="111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zCs w:val="28"/>
        </w:rPr>
        <w:tab/>
        <w:t>явлений,</w:t>
      </w:r>
      <w:r w:rsidRPr="00E3553C">
        <w:rPr>
          <w:rFonts w:cs="Times New Roman"/>
          <w:szCs w:val="28"/>
        </w:rPr>
        <w:tab/>
        <w:t>объясняющихся</w:t>
      </w:r>
      <w:r w:rsidRPr="00E3553C">
        <w:rPr>
          <w:rFonts w:cs="Times New Roman"/>
          <w:szCs w:val="28"/>
        </w:rPr>
        <w:tab/>
        <w:t>притяжением</w:t>
      </w:r>
      <w:r w:rsidRPr="00E3553C">
        <w:rPr>
          <w:rFonts w:cs="Times New Roman"/>
          <w:szCs w:val="28"/>
        </w:rPr>
        <w:tab/>
      </w:r>
      <w:r w:rsidRPr="00E3553C">
        <w:rPr>
          <w:rFonts w:cs="Times New Roman"/>
          <w:spacing w:val="-1"/>
          <w:szCs w:val="28"/>
        </w:rPr>
        <w:t>или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отталкиванием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частиц вещества.</w:t>
      </w:r>
    </w:p>
    <w:p w:rsidR="00E3553C" w:rsidRPr="00E3553C" w:rsidRDefault="00E3553C" w:rsidP="00E3553C">
      <w:pPr>
        <w:pStyle w:val="211"/>
        <w:spacing w:before="6" w:line="360" w:lineRule="auto"/>
        <w:jc w:val="both"/>
      </w:pPr>
      <w:r w:rsidRPr="00E3553C">
        <w:t>Лабораторные</w:t>
      </w:r>
      <w:r w:rsidRPr="00E3553C">
        <w:rPr>
          <w:spacing w:val="-4"/>
        </w:rPr>
        <w:t xml:space="preserve"> </w:t>
      </w:r>
      <w:r w:rsidRPr="00E3553C">
        <w:t>работы</w:t>
      </w:r>
      <w:r w:rsidRPr="00E3553C">
        <w:rPr>
          <w:spacing w:val="-2"/>
        </w:rPr>
        <w:t xml:space="preserve"> </w:t>
      </w:r>
      <w:r w:rsidRPr="00E3553C">
        <w:t>и</w:t>
      </w:r>
      <w:r w:rsidRPr="00E3553C">
        <w:rPr>
          <w:spacing w:val="-1"/>
        </w:rPr>
        <w:t xml:space="preserve"> </w:t>
      </w:r>
      <w:r w:rsidRPr="00E3553C">
        <w:t>опыты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1"/>
        </w:numPr>
        <w:tabs>
          <w:tab w:val="left" w:pos="1957"/>
          <w:tab w:val="left" w:pos="1958"/>
          <w:tab w:val="left" w:pos="3078"/>
          <w:tab w:val="left" w:pos="4413"/>
          <w:tab w:val="left" w:pos="5335"/>
          <w:tab w:val="left" w:pos="6589"/>
          <w:tab w:val="left" w:pos="7507"/>
          <w:tab w:val="left" w:pos="7956"/>
        </w:tabs>
        <w:autoSpaceDE w:val="0"/>
        <w:autoSpaceDN w:val="0"/>
        <w:spacing w:after="0" w:line="360" w:lineRule="auto"/>
        <w:ind w:right="109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Оценка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диаметра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атома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методом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рядов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(с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использованием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фотографий).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1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наблюдению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теплового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расширения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газов.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1"/>
        </w:numPr>
        <w:tabs>
          <w:tab w:val="left" w:pos="1957"/>
          <w:tab w:val="left" w:pos="1958"/>
          <w:tab w:val="left" w:pos="3175"/>
          <w:tab w:val="left" w:pos="3832"/>
          <w:tab w:val="left" w:pos="5861"/>
          <w:tab w:val="left" w:pos="7301"/>
          <w:tab w:val="left" w:pos="8089"/>
        </w:tabs>
        <w:autoSpaceDE w:val="0"/>
        <w:autoSpaceDN w:val="0"/>
        <w:spacing w:after="0" w:line="360" w:lineRule="auto"/>
        <w:ind w:right="107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обнаружению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действия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сил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молекулярного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притяжения.</w:t>
      </w:r>
    </w:p>
    <w:p w:rsidR="00E3553C" w:rsidRPr="00E3553C" w:rsidRDefault="00E3553C" w:rsidP="00E3553C">
      <w:pPr>
        <w:spacing w:before="2" w:line="360" w:lineRule="auto"/>
        <w:ind w:left="12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53C">
        <w:rPr>
          <w:rFonts w:ascii="Times New Roman" w:hAnsi="Times New Roman" w:cs="Times New Roman"/>
          <w:b/>
          <w:sz w:val="28"/>
          <w:szCs w:val="28"/>
        </w:rPr>
        <w:t>Раздел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3.</w:t>
      </w:r>
      <w:r w:rsidRPr="00E3553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Движение</w:t>
      </w:r>
      <w:r w:rsidRPr="00E3553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и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взаимодействие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тел</w:t>
      </w:r>
    </w:p>
    <w:p w:rsidR="00E3553C" w:rsidRPr="00E3553C" w:rsidRDefault="00E3553C" w:rsidP="00176C94">
      <w:pPr>
        <w:pStyle w:val="af7"/>
        <w:spacing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Механическое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движение.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Равномерное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неравномерное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движение.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Скорость. Средняя скорость при неравномерном движении. Расчёт пути 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времени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движения.</w:t>
      </w:r>
    </w:p>
    <w:p w:rsidR="00E3553C" w:rsidRPr="00E3553C" w:rsidRDefault="00E3553C" w:rsidP="00176C94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Явление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инерции.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Закон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инерции.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Взаимодействие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как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причина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изменения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скорости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движения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Масса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как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мера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инертности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тела.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Плотность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вещества.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Связь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плотности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количеством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молекул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единице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объёма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вещества.</w:t>
      </w:r>
    </w:p>
    <w:p w:rsidR="00E3553C" w:rsidRPr="00E3553C" w:rsidRDefault="00E3553C" w:rsidP="00176C94">
      <w:pPr>
        <w:pStyle w:val="af7"/>
        <w:spacing w:line="360" w:lineRule="auto"/>
        <w:ind w:right="103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lastRenderedPageBreak/>
        <w:t>Сила как характеристика взаимодействия тел. Сила упругости и закон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Гука. Измерение силы с помощью динамометра. Явление тяготения и сила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тяжести.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Сила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тяжести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других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планетах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(МС).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Вес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Невесомость.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Сложение сил, направленных по одной прямой. Равнодействующая сил. Сила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трения.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Трение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скольжения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трение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покоя.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Трение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 природе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технике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(МС).</w:t>
      </w:r>
    </w:p>
    <w:p w:rsidR="00E3553C" w:rsidRPr="00E3553C" w:rsidRDefault="00E3553C" w:rsidP="00E3553C">
      <w:pPr>
        <w:pStyle w:val="211"/>
        <w:spacing w:before="6" w:line="360" w:lineRule="auto"/>
        <w:jc w:val="both"/>
      </w:pPr>
      <w:r w:rsidRPr="00E3553C">
        <w:t>Демонстрации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0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механического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движения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тела.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0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скорости</w:t>
      </w:r>
      <w:r w:rsidRPr="00E3553C">
        <w:rPr>
          <w:rFonts w:cs="Times New Roman"/>
          <w:spacing w:val="-7"/>
          <w:szCs w:val="28"/>
        </w:rPr>
        <w:t xml:space="preserve"> </w:t>
      </w:r>
      <w:r w:rsidRPr="00E3553C">
        <w:rPr>
          <w:rFonts w:cs="Times New Roman"/>
          <w:szCs w:val="28"/>
        </w:rPr>
        <w:t>прямолинейного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движения.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0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явления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инерции.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0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7"/>
          <w:szCs w:val="28"/>
        </w:rPr>
        <w:t xml:space="preserve"> </w:t>
      </w:r>
      <w:r w:rsidRPr="00E3553C">
        <w:rPr>
          <w:rFonts w:cs="Times New Roman"/>
          <w:szCs w:val="28"/>
        </w:rPr>
        <w:t>изменения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скорости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взаимодействии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тел.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0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Сравнение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масс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взаимодействию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тел.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10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Сложение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сил,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направленных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одной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прямой.</w:t>
      </w:r>
    </w:p>
    <w:p w:rsidR="00E3553C" w:rsidRPr="00E3553C" w:rsidRDefault="00E3553C" w:rsidP="00E3553C">
      <w:pPr>
        <w:pStyle w:val="211"/>
        <w:spacing w:before="9" w:line="360" w:lineRule="auto"/>
        <w:jc w:val="both"/>
      </w:pPr>
      <w:r w:rsidRPr="00E3553C">
        <w:t>Лабораторные</w:t>
      </w:r>
      <w:r w:rsidRPr="00E3553C">
        <w:rPr>
          <w:spacing w:val="-4"/>
        </w:rPr>
        <w:t xml:space="preserve"> </w:t>
      </w:r>
      <w:r w:rsidRPr="00E3553C">
        <w:t>работы</w:t>
      </w:r>
      <w:r w:rsidRPr="00E3553C">
        <w:rPr>
          <w:spacing w:val="-2"/>
        </w:rPr>
        <w:t xml:space="preserve"> </w:t>
      </w:r>
      <w:r w:rsidRPr="00E3553C">
        <w:t>и</w:t>
      </w:r>
      <w:r w:rsidRPr="00E3553C">
        <w:rPr>
          <w:spacing w:val="-1"/>
        </w:rPr>
        <w:t xml:space="preserve"> </w:t>
      </w:r>
      <w:r w:rsidRPr="00E3553C">
        <w:t>опыты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9"/>
        </w:numPr>
        <w:tabs>
          <w:tab w:val="left" w:pos="1957"/>
          <w:tab w:val="left" w:pos="1958"/>
          <w:tab w:val="left" w:pos="3895"/>
          <w:tab w:val="left" w:pos="5337"/>
          <w:tab w:val="left" w:pos="7373"/>
          <w:tab w:val="left" w:pos="8910"/>
        </w:tabs>
        <w:autoSpaceDE w:val="0"/>
        <w:autoSpaceDN w:val="0"/>
        <w:spacing w:after="0" w:line="360" w:lineRule="auto"/>
        <w:ind w:right="110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скорости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равномерного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движения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(шарика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жидкости, модели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электрического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автомобиля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3"/>
          <w:szCs w:val="28"/>
        </w:rPr>
        <w:t xml:space="preserve"> </w:t>
      </w:r>
      <w:r w:rsidRPr="00E3553C">
        <w:rPr>
          <w:rFonts w:cs="Times New Roman"/>
          <w:szCs w:val="28"/>
        </w:rPr>
        <w:t>т.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п.).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9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right="113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 средней скорости скольжения бруска или шарика по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наклонной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плоскости.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9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плотности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твёрдого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тела.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9"/>
        </w:numPr>
        <w:tabs>
          <w:tab w:val="left" w:pos="1957"/>
          <w:tab w:val="left" w:pos="1958"/>
          <w:tab w:val="left" w:pos="3511"/>
          <w:tab w:val="left" w:pos="6391"/>
          <w:tab w:val="left" w:pos="8508"/>
        </w:tabs>
        <w:autoSpaceDE w:val="0"/>
        <w:autoSpaceDN w:val="0"/>
        <w:spacing w:after="0" w:line="360" w:lineRule="auto"/>
        <w:ind w:right="110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Опыты,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демонстрирующие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зависимость</w:t>
      </w:r>
      <w:r w:rsidR="00176C94">
        <w:rPr>
          <w:rFonts w:cs="Times New Roman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растяжения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(деформации)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пружины от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приложенной силы.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9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right="111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Опыты,</w:t>
      </w:r>
      <w:r w:rsidRPr="00E3553C">
        <w:rPr>
          <w:rFonts w:cs="Times New Roman"/>
          <w:spacing w:val="16"/>
          <w:szCs w:val="28"/>
        </w:rPr>
        <w:t xml:space="preserve"> </w:t>
      </w:r>
      <w:r w:rsidRPr="00E3553C">
        <w:rPr>
          <w:rFonts w:cs="Times New Roman"/>
          <w:szCs w:val="28"/>
        </w:rPr>
        <w:t>демонстрирующие</w:t>
      </w:r>
      <w:r w:rsidRPr="00E3553C">
        <w:rPr>
          <w:rFonts w:cs="Times New Roman"/>
          <w:spacing w:val="17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зависимость</w:t>
      </w:r>
      <w:r w:rsidRPr="00E3553C">
        <w:rPr>
          <w:rFonts w:cs="Times New Roman"/>
          <w:spacing w:val="14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17"/>
          <w:szCs w:val="28"/>
        </w:rPr>
        <w:t xml:space="preserve"> </w:t>
      </w:r>
      <w:r w:rsidRPr="00E3553C">
        <w:rPr>
          <w:rFonts w:cs="Times New Roman"/>
          <w:szCs w:val="28"/>
        </w:rPr>
        <w:t>трения</w:t>
      </w:r>
      <w:r w:rsidRPr="00E3553C">
        <w:rPr>
          <w:rFonts w:cs="Times New Roman"/>
          <w:spacing w:val="17"/>
          <w:szCs w:val="28"/>
        </w:rPr>
        <w:t xml:space="preserve"> </w:t>
      </w:r>
      <w:r w:rsidRPr="00E3553C">
        <w:rPr>
          <w:rFonts w:cs="Times New Roman"/>
          <w:szCs w:val="28"/>
        </w:rPr>
        <w:t>скольжения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от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веса тела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характера соприкасающихся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поверхностей.</w:t>
      </w:r>
    </w:p>
    <w:p w:rsidR="00E3553C" w:rsidRPr="00E3553C" w:rsidRDefault="00E3553C" w:rsidP="00E3553C">
      <w:pPr>
        <w:spacing w:before="2" w:line="360" w:lineRule="auto"/>
        <w:ind w:left="12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53C">
        <w:rPr>
          <w:rFonts w:ascii="Times New Roman" w:hAnsi="Times New Roman" w:cs="Times New Roman"/>
          <w:b/>
          <w:sz w:val="28"/>
          <w:szCs w:val="28"/>
        </w:rPr>
        <w:t>Раздел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4.</w:t>
      </w:r>
      <w:r w:rsidRPr="00E3553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Давление</w:t>
      </w:r>
      <w:r w:rsidRPr="00E3553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твёрдых</w:t>
      </w:r>
      <w:r w:rsidRPr="00E3553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тел,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жидкостей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и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газов</w:t>
      </w:r>
    </w:p>
    <w:p w:rsidR="00E3553C" w:rsidRPr="00E3553C" w:rsidRDefault="00E3553C" w:rsidP="00176C94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Давление.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Способы уменьшения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увеличения давления.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Давление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газа.</w:t>
      </w:r>
      <w:r w:rsidR="00176C94">
        <w:rPr>
          <w:rFonts w:ascii="Times New Roman" w:hAnsi="Times New Roman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Зависимость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давления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газа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от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объёма,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температуры.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Передача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давления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твёрдыми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телами,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жидкостями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газами.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Закон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Паскаля.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Пневматические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машины.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Зависимость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давления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жидкости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от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глубины.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Гидростатический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парадокс.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Сообщающиеся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сосуды.</w:t>
      </w:r>
      <w:r w:rsidRPr="00E3553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Гидравлические механизмы.</w:t>
      </w:r>
    </w:p>
    <w:p w:rsidR="00E3553C" w:rsidRPr="00E3553C" w:rsidRDefault="00E3553C" w:rsidP="00176C94">
      <w:pPr>
        <w:pStyle w:val="af7"/>
        <w:spacing w:before="1" w:line="360" w:lineRule="auto"/>
        <w:ind w:right="111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lastRenderedPageBreak/>
        <w:t>Атмосфера Земли и атмосферное давление. Причины существования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воздушной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оболочки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Земли.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Опыт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Торричелли.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Измерение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атмосферного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давления. Зависимость атмосферного давления от высоты над уровнем моря.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Приборы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для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измерения атмосферного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давления.</w:t>
      </w:r>
    </w:p>
    <w:p w:rsidR="00E3553C" w:rsidRPr="00E3553C" w:rsidRDefault="00E3553C" w:rsidP="00176C94">
      <w:pPr>
        <w:pStyle w:val="af7"/>
        <w:spacing w:before="1"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Действие жидкости и газа на погружённое в них тело. Выталкивающая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(архимедова)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сила.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Закон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Архимеда.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Плавание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тел.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Воздухоплавание.</w:t>
      </w:r>
    </w:p>
    <w:p w:rsidR="00E3553C" w:rsidRPr="00E3553C" w:rsidRDefault="00E3553C" w:rsidP="00E3553C">
      <w:pPr>
        <w:pStyle w:val="211"/>
        <w:spacing w:before="7" w:line="360" w:lineRule="auto"/>
        <w:jc w:val="both"/>
      </w:pPr>
      <w:r w:rsidRPr="00E3553C">
        <w:t>Демонстрации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8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Зависимость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давления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газа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от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температуры.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8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Передача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давления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жидкостью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газом.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8"/>
        </w:numPr>
        <w:tabs>
          <w:tab w:val="left" w:pos="1957"/>
          <w:tab w:val="left" w:pos="1958"/>
        </w:tabs>
        <w:autoSpaceDE w:val="0"/>
        <w:autoSpaceDN w:val="0"/>
        <w:spacing w:before="2"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Сообщающиеся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сосуды.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8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Гидравлический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пресс.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8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Проявление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действия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атмосферного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давления.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8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542" w:right="111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Зависимость</w:t>
      </w:r>
      <w:r w:rsidRPr="00E3553C">
        <w:rPr>
          <w:rFonts w:cs="Times New Roman"/>
          <w:spacing w:val="9"/>
          <w:szCs w:val="28"/>
        </w:rPr>
        <w:t xml:space="preserve"> </w:t>
      </w:r>
      <w:r w:rsidRPr="00E3553C">
        <w:rPr>
          <w:rFonts w:cs="Times New Roman"/>
          <w:szCs w:val="28"/>
        </w:rPr>
        <w:t>выталкивающей</w:t>
      </w:r>
      <w:r w:rsidRPr="00E3553C">
        <w:rPr>
          <w:rFonts w:cs="Times New Roman"/>
          <w:spacing w:val="12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9"/>
          <w:szCs w:val="28"/>
        </w:rPr>
        <w:t xml:space="preserve"> </w:t>
      </w:r>
      <w:r w:rsidRPr="00E3553C">
        <w:rPr>
          <w:rFonts w:cs="Times New Roman"/>
          <w:szCs w:val="28"/>
        </w:rPr>
        <w:t>от</w:t>
      </w:r>
      <w:r w:rsidRPr="00E3553C">
        <w:rPr>
          <w:rFonts w:cs="Times New Roman"/>
          <w:spacing w:val="11"/>
          <w:szCs w:val="28"/>
        </w:rPr>
        <w:t xml:space="preserve"> </w:t>
      </w:r>
      <w:r w:rsidRPr="00E3553C">
        <w:rPr>
          <w:rFonts w:cs="Times New Roman"/>
          <w:szCs w:val="28"/>
        </w:rPr>
        <w:t>объёма</w:t>
      </w:r>
      <w:r w:rsidRPr="00E3553C">
        <w:rPr>
          <w:rFonts w:cs="Times New Roman"/>
          <w:spacing w:val="11"/>
          <w:szCs w:val="28"/>
        </w:rPr>
        <w:t xml:space="preserve"> </w:t>
      </w:r>
      <w:r w:rsidRPr="00E3553C">
        <w:rPr>
          <w:rFonts w:cs="Times New Roman"/>
          <w:szCs w:val="28"/>
        </w:rPr>
        <w:t>погружённой</w:t>
      </w:r>
      <w:r w:rsidRPr="00E3553C">
        <w:rPr>
          <w:rFonts w:cs="Times New Roman"/>
          <w:spacing w:val="10"/>
          <w:szCs w:val="28"/>
        </w:rPr>
        <w:t xml:space="preserve"> </w:t>
      </w:r>
      <w:r w:rsidRPr="00E3553C">
        <w:rPr>
          <w:rFonts w:cs="Times New Roman"/>
          <w:szCs w:val="28"/>
        </w:rPr>
        <w:t>части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тела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и плотности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жидкости.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8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Равенство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выталкивающей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весу</w:t>
      </w:r>
      <w:r w:rsidRPr="00E3553C">
        <w:rPr>
          <w:rFonts w:cs="Times New Roman"/>
          <w:spacing w:val="-8"/>
          <w:szCs w:val="28"/>
        </w:rPr>
        <w:t xml:space="preserve"> </w:t>
      </w:r>
      <w:r w:rsidRPr="00E3553C">
        <w:rPr>
          <w:rFonts w:cs="Times New Roman"/>
          <w:szCs w:val="28"/>
        </w:rPr>
        <w:t>вытесненной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жидкости.</w:t>
      </w:r>
    </w:p>
    <w:p w:rsidR="00E3553C" w:rsidRPr="00E3553C" w:rsidRDefault="00176C94" w:rsidP="00592F76">
      <w:pPr>
        <w:pStyle w:val="a4"/>
        <w:widowControl w:val="0"/>
        <w:numPr>
          <w:ilvl w:val="0"/>
          <w:numId w:val="8"/>
        </w:numPr>
        <w:tabs>
          <w:tab w:val="left" w:pos="1957"/>
          <w:tab w:val="left" w:pos="1958"/>
          <w:tab w:val="left" w:pos="3236"/>
          <w:tab w:val="left" w:pos="4602"/>
          <w:tab w:val="left" w:pos="5336"/>
          <w:tab w:val="left" w:pos="6701"/>
          <w:tab w:val="left" w:pos="7410"/>
          <w:tab w:val="left" w:pos="9104"/>
          <w:tab w:val="left" w:pos="9758"/>
        </w:tabs>
        <w:autoSpaceDE w:val="0"/>
        <w:autoSpaceDN w:val="0"/>
        <w:spacing w:after="0" w:line="360" w:lineRule="auto"/>
        <w:ind w:left="542" w:right="112" w:firstLine="707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Условие </w:t>
      </w:r>
      <w:r w:rsidR="00E3553C" w:rsidRPr="00E3553C">
        <w:rPr>
          <w:rFonts w:cs="Times New Roman"/>
          <w:szCs w:val="28"/>
        </w:rPr>
        <w:t>плавания</w:t>
      </w:r>
      <w:r>
        <w:rPr>
          <w:rFonts w:cs="Times New Roman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тел:</w:t>
      </w:r>
      <w:r>
        <w:rPr>
          <w:rFonts w:cs="Times New Roman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плавание</w:t>
      </w:r>
      <w:r>
        <w:rPr>
          <w:rFonts w:cs="Times New Roman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или</w:t>
      </w:r>
      <w:r>
        <w:rPr>
          <w:rFonts w:cs="Times New Roman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погружение</w:t>
      </w:r>
      <w:r>
        <w:rPr>
          <w:rFonts w:cs="Times New Roman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тел</w:t>
      </w:r>
      <w:r>
        <w:rPr>
          <w:rFonts w:cs="Times New Roman"/>
          <w:szCs w:val="28"/>
        </w:rPr>
        <w:t xml:space="preserve"> </w:t>
      </w:r>
      <w:r w:rsidR="00E3553C" w:rsidRPr="00E3553C">
        <w:rPr>
          <w:rFonts w:cs="Times New Roman"/>
          <w:spacing w:val="-1"/>
          <w:szCs w:val="28"/>
        </w:rPr>
        <w:t>в</w:t>
      </w:r>
      <w:r w:rsidR="00E3553C" w:rsidRPr="00E3553C">
        <w:rPr>
          <w:rFonts w:cs="Times New Roman"/>
          <w:spacing w:val="-67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зависимости</w:t>
      </w:r>
      <w:r w:rsidR="00E3553C" w:rsidRPr="00E3553C">
        <w:rPr>
          <w:rFonts w:cs="Times New Roman"/>
          <w:spacing w:val="-1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от</w:t>
      </w:r>
      <w:r w:rsidR="00E3553C" w:rsidRPr="00E3553C">
        <w:rPr>
          <w:rFonts w:cs="Times New Roman"/>
          <w:spacing w:val="-3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соотношения</w:t>
      </w:r>
      <w:r w:rsidR="00E3553C" w:rsidRPr="00E3553C">
        <w:rPr>
          <w:rFonts w:cs="Times New Roman"/>
          <w:spacing w:val="-1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плотностей тела</w:t>
      </w:r>
      <w:r w:rsidR="00E3553C" w:rsidRPr="00E3553C">
        <w:rPr>
          <w:rFonts w:cs="Times New Roman"/>
          <w:spacing w:val="-2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и</w:t>
      </w:r>
      <w:r w:rsidR="00E3553C" w:rsidRPr="00E3553C">
        <w:rPr>
          <w:rFonts w:cs="Times New Roman"/>
          <w:spacing w:val="-1"/>
          <w:szCs w:val="28"/>
        </w:rPr>
        <w:t xml:space="preserve"> </w:t>
      </w:r>
      <w:r w:rsidR="00E3553C" w:rsidRPr="00E3553C">
        <w:rPr>
          <w:rFonts w:cs="Times New Roman"/>
          <w:szCs w:val="28"/>
        </w:rPr>
        <w:t>жидкости.</w:t>
      </w:r>
    </w:p>
    <w:p w:rsidR="00E3553C" w:rsidRPr="00E3553C" w:rsidRDefault="00E3553C" w:rsidP="00E3553C">
      <w:pPr>
        <w:pStyle w:val="211"/>
        <w:spacing w:before="2" w:line="360" w:lineRule="auto"/>
        <w:jc w:val="both"/>
      </w:pPr>
      <w:r w:rsidRPr="00E3553C">
        <w:t>Лабораторные</w:t>
      </w:r>
      <w:r w:rsidRPr="00E3553C">
        <w:rPr>
          <w:spacing w:val="-4"/>
        </w:rPr>
        <w:t xml:space="preserve"> </w:t>
      </w:r>
      <w:r w:rsidRPr="00E3553C">
        <w:t>работы</w:t>
      </w:r>
      <w:r w:rsidRPr="00E3553C">
        <w:rPr>
          <w:spacing w:val="-2"/>
        </w:rPr>
        <w:t xml:space="preserve"> </w:t>
      </w:r>
      <w:r w:rsidRPr="00E3553C">
        <w:t>и</w:t>
      </w:r>
      <w:r w:rsidRPr="00E3553C">
        <w:rPr>
          <w:spacing w:val="-1"/>
        </w:rPr>
        <w:t xml:space="preserve"> </w:t>
      </w:r>
      <w:r w:rsidRPr="00E3553C">
        <w:t>опыты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7"/>
        </w:numPr>
        <w:tabs>
          <w:tab w:val="left" w:pos="1958"/>
        </w:tabs>
        <w:autoSpaceDE w:val="0"/>
        <w:autoSpaceDN w:val="0"/>
        <w:spacing w:after="0" w:line="360" w:lineRule="auto"/>
        <w:ind w:right="109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67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зависимости</w:t>
      </w:r>
      <w:r w:rsidRPr="00E3553C">
        <w:rPr>
          <w:rFonts w:cs="Times New Roman"/>
          <w:spacing w:val="67"/>
          <w:szCs w:val="28"/>
        </w:rPr>
        <w:t xml:space="preserve"> </w:t>
      </w:r>
      <w:r w:rsidRPr="00E3553C">
        <w:rPr>
          <w:rFonts w:cs="Times New Roman"/>
          <w:szCs w:val="28"/>
        </w:rPr>
        <w:t>веса</w:t>
      </w:r>
      <w:r w:rsidRPr="00E3553C">
        <w:rPr>
          <w:rFonts w:cs="Times New Roman"/>
          <w:spacing w:val="66"/>
          <w:szCs w:val="28"/>
        </w:rPr>
        <w:t xml:space="preserve"> </w:t>
      </w:r>
      <w:r w:rsidRPr="00E3553C">
        <w:rPr>
          <w:rFonts w:cs="Times New Roman"/>
          <w:szCs w:val="28"/>
        </w:rPr>
        <w:t>тела</w:t>
      </w:r>
      <w:r w:rsidRPr="00E3553C">
        <w:rPr>
          <w:rFonts w:cs="Times New Roman"/>
          <w:spacing w:val="67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66"/>
          <w:szCs w:val="28"/>
        </w:rPr>
        <w:t xml:space="preserve"> </w:t>
      </w:r>
      <w:r w:rsidRPr="00E3553C">
        <w:rPr>
          <w:rFonts w:cs="Times New Roman"/>
          <w:szCs w:val="28"/>
        </w:rPr>
        <w:t>воде</w:t>
      </w:r>
      <w:r w:rsidRPr="00E3553C">
        <w:rPr>
          <w:rFonts w:cs="Times New Roman"/>
          <w:spacing w:val="67"/>
          <w:szCs w:val="28"/>
        </w:rPr>
        <w:t xml:space="preserve"> </w:t>
      </w:r>
      <w:r w:rsidRPr="00E3553C">
        <w:rPr>
          <w:rFonts w:cs="Times New Roman"/>
          <w:szCs w:val="28"/>
        </w:rPr>
        <w:t>от</w:t>
      </w:r>
      <w:r w:rsidRPr="00E3553C">
        <w:rPr>
          <w:rFonts w:cs="Times New Roman"/>
          <w:spacing w:val="66"/>
          <w:szCs w:val="28"/>
        </w:rPr>
        <w:t xml:space="preserve"> </w:t>
      </w:r>
      <w:r w:rsidRPr="00E3553C">
        <w:rPr>
          <w:rFonts w:cs="Times New Roman"/>
          <w:szCs w:val="28"/>
        </w:rPr>
        <w:t>объёма</w:t>
      </w:r>
      <w:r w:rsidRPr="00E3553C">
        <w:rPr>
          <w:rFonts w:cs="Times New Roman"/>
          <w:spacing w:val="-68"/>
          <w:szCs w:val="28"/>
        </w:rPr>
        <w:t xml:space="preserve"> </w:t>
      </w:r>
      <w:r w:rsidRPr="00E3553C">
        <w:rPr>
          <w:rFonts w:cs="Times New Roman"/>
          <w:szCs w:val="28"/>
        </w:rPr>
        <w:t>погружённой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жидкость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части тела.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7"/>
        </w:numPr>
        <w:tabs>
          <w:tab w:val="left" w:pos="1958"/>
        </w:tabs>
        <w:autoSpaceDE w:val="0"/>
        <w:autoSpaceDN w:val="0"/>
        <w:spacing w:after="0" w:line="360" w:lineRule="auto"/>
        <w:ind w:right="109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выталкивающей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силы,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действующей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на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тело,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погружённое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жидкость.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7"/>
        </w:numPr>
        <w:tabs>
          <w:tab w:val="left" w:pos="1958"/>
        </w:tabs>
        <w:autoSpaceDE w:val="0"/>
        <w:autoSpaceDN w:val="0"/>
        <w:spacing w:after="0" w:line="360" w:lineRule="auto"/>
        <w:ind w:right="110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Проверка независимости выталкивающей силы, действующей на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тело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жидкости,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от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массы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тела.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7"/>
        </w:numPr>
        <w:tabs>
          <w:tab w:val="left" w:pos="1958"/>
        </w:tabs>
        <w:autoSpaceDE w:val="0"/>
        <w:autoSpaceDN w:val="0"/>
        <w:spacing w:after="0" w:line="360" w:lineRule="auto"/>
        <w:ind w:right="111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Опыты,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демонстрирующие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зависимость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выталкивающей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силы,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действующей на тело в жидкости, от объёма погружённой в жидкость части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тела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и от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плотности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жидкости.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7"/>
        </w:numPr>
        <w:tabs>
          <w:tab w:val="left" w:pos="1958"/>
        </w:tabs>
        <w:autoSpaceDE w:val="0"/>
        <w:autoSpaceDN w:val="0"/>
        <w:spacing w:after="0" w:line="360" w:lineRule="auto"/>
        <w:ind w:right="112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 xml:space="preserve">Конструирование  </w:t>
      </w:r>
      <w:r w:rsidRPr="00E3553C">
        <w:rPr>
          <w:rFonts w:cs="Times New Roman"/>
          <w:spacing w:val="64"/>
          <w:szCs w:val="28"/>
        </w:rPr>
        <w:t xml:space="preserve"> </w:t>
      </w:r>
      <w:r w:rsidRPr="00E3553C">
        <w:rPr>
          <w:rFonts w:cs="Times New Roman"/>
          <w:szCs w:val="28"/>
        </w:rPr>
        <w:t xml:space="preserve">ареометра   </w:t>
      </w:r>
      <w:r w:rsidRPr="00E3553C">
        <w:rPr>
          <w:rFonts w:cs="Times New Roman"/>
          <w:spacing w:val="62"/>
          <w:szCs w:val="28"/>
        </w:rPr>
        <w:t xml:space="preserve"> </w:t>
      </w:r>
      <w:r w:rsidRPr="00E3553C">
        <w:rPr>
          <w:rFonts w:cs="Times New Roman"/>
          <w:szCs w:val="28"/>
        </w:rPr>
        <w:t xml:space="preserve">или   </w:t>
      </w:r>
      <w:r w:rsidRPr="00E3553C">
        <w:rPr>
          <w:rFonts w:cs="Times New Roman"/>
          <w:spacing w:val="63"/>
          <w:szCs w:val="28"/>
        </w:rPr>
        <w:t xml:space="preserve"> </w:t>
      </w:r>
      <w:r w:rsidRPr="00E3553C">
        <w:rPr>
          <w:rFonts w:cs="Times New Roman"/>
          <w:szCs w:val="28"/>
        </w:rPr>
        <w:t xml:space="preserve">конструирование   </w:t>
      </w:r>
      <w:r w:rsidRPr="00E3553C">
        <w:rPr>
          <w:rFonts w:cs="Times New Roman"/>
          <w:spacing w:val="62"/>
          <w:szCs w:val="28"/>
        </w:rPr>
        <w:t xml:space="preserve"> </w:t>
      </w:r>
      <w:r w:rsidRPr="00E3553C">
        <w:rPr>
          <w:rFonts w:cs="Times New Roman"/>
          <w:szCs w:val="28"/>
        </w:rPr>
        <w:t>лодки</w:t>
      </w:r>
      <w:r w:rsidRPr="00E3553C">
        <w:rPr>
          <w:rFonts w:cs="Times New Roman"/>
          <w:spacing w:val="-68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определение её грузоподъёмности.</w:t>
      </w:r>
    </w:p>
    <w:p w:rsidR="00E3553C" w:rsidRPr="00E3553C" w:rsidRDefault="00E3553C" w:rsidP="00E3553C">
      <w:pPr>
        <w:spacing w:before="2" w:line="360" w:lineRule="auto"/>
        <w:ind w:left="12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53C">
        <w:rPr>
          <w:rFonts w:ascii="Times New Roman" w:hAnsi="Times New Roman" w:cs="Times New Roman"/>
          <w:b/>
          <w:sz w:val="28"/>
          <w:szCs w:val="28"/>
        </w:rPr>
        <w:lastRenderedPageBreak/>
        <w:t>Раздел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5.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Работа и</w:t>
      </w:r>
      <w:r w:rsidRPr="00E3553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мощность.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Энергия</w:t>
      </w:r>
    </w:p>
    <w:p w:rsidR="00E3553C" w:rsidRPr="00E3553C" w:rsidRDefault="00E3553C" w:rsidP="00176C94">
      <w:pPr>
        <w:pStyle w:val="af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Механическая</w:t>
      </w:r>
      <w:r w:rsidRPr="00E3553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работа.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Мощность.</w:t>
      </w:r>
      <w:r w:rsidR="00176C94">
        <w:rPr>
          <w:rFonts w:ascii="Times New Roman" w:hAnsi="Times New Roman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Простые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механизмы: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рычаг,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блок,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наклонная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плоскость.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Правило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равновесия</w:t>
      </w:r>
      <w:r w:rsidRPr="00E3553C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рычага.</w:t>
      </w:r>
      <w:r w:rsidRPr="00E3553C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Применение</w:t>
      </w:r>
      <w:r w:rsidRPr="00E3553C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правила</w:t>
      </w:r>
      <w:r w:rsidRPr="00E3553C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равновесия</w:t>
      </w:r>
      <w:r w:rsidRPr="00E3553C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рычага</w:t>
      </w:r>
      <w:r w:rsidRPr="00E3553C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</w:t>
      </w:r>
      <w:r w:rsidRPr="00E3553C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блоку.</w:t>
      </w:r>
    </w:p>
    <w:p w:rsidR="00E3553C" w:rsidRPr="00E3553C" w:rsidRDefault="00E3553C" w:rsidP="00176C94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«Золотое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правило»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механики.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КПД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простых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механизмов.</w:t>
      </w:r>
      <w:r w:rsidRPr="00E3553C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Простые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механизмы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быту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 технике.</w:t>
      </w:r>
    </w:p>
    <w:p w:rsidR="00E3553C" w:rsidRPr="00E3553C" w:rsidRDefault="00E3553C" w:rsidP="00176C94">
      <w:pPr>
        <w:pStyle w:val="af7"/>
        <w:spacing w:before="1"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Механическая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энергия.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Кинетическая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потенциальная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энергия.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Превращение одного вида механической энергии в другой. Закон сохранения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энергии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механике.</w:t>
      </w:r>
    </w:p>
    <w:p w:rsidR="00E3553C" w:rsidRPr="00E3553C" w:rsidRDefault="00E3553C" w:rsidP="00E3553C">
      <w:pPr>
        <w:pStyle w:val="211"/>
        <w:spacing w:before="6" w:line="360" w:lineRule="auto"/>
        <w:jc w:val="both"/>
      </w:pPr>
      <w:r w:rsidRPr="00E3553C">
        <w:t>Демонстрации</w:t>
      </w:r>
    </w:p>
    <w:p w:rsidR="00E3553C" w:rsidRPr="00E3553C" w:rsidRDefault="00E3553C" w:rsidP="00E3553C">
      <w:pPr>
        <w:pStyle w:val="af7"/>
        <w:tabs>
          <w:tab w:val="left" w:pos="1957"/>
        </w:tabs>
        <w:spacing w:line="360" w:lineRule="auto"/>
        <w:ind w:left="1250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1.</w:t>
      </w:r>
      <w:r w:rsidRPr="00E3553C">
        <w:rPr>
          <w:rFonts w:ascii="Times New Roman" w:hAnsi="Times New Roman"/>
          <w:sz w:val="28"/>
          <w:szCs w:val="28"/>
        </w:rPr>
        <w:tab/>
        <w:t>Примеры</w:t>
      </w:r>
      <w:r w:rsidRPr="00E3553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простых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механизмов.</w:t>
      </w:r>
    </w:p>
    <w:p w:rsidR="00E3553C" w:rsidRPr="00E3553C" w:rsidRDefault="00E3553C" w:rsidP="00E3553C">
      <w:pPr>
        <w:pStyle w:val="211"/>
        <w:spacing w:before="74" w:line="360" w:lineRule="auto"/>
        <w:jc w:val="both"/>
      </w:pPr>
      <w:r w:rsidRPr="00E3553C">
        <w:t>Лабораторные</w:t>
      </w:r>
      <w:r w:rsidRPr="00E3553C">
        <w:rPr>
          <w:spacing w:val="-4"/>
        </w:rPr>
        <w:t xml:space="preserve"> </w:t>
      </w:r>
      <w:r w:rsidRPr="00E3553C">
        <w:t>работы</w:t>
      </w:r>
      <w:r w:rsidRPr="00E3553C">
        <w:rPr>
          <w:spacing w:val="-2"/>
        </w:rPr>
        <w:t xml:space="preserve"> </w:t>
      </w:r>
      <w:r w:rsidRPr="00E3553C">
        <w:t>и</w:t>
      </w:r>
      <w:r w:rsidRPr="00E3553C">
        <w:rPr>
          <w:spacing w:val="-1"/>
        </w:rPr>
        <w:t xml:space="preserve"> </w:t>
      </w:r>
      <w:r w:rsidRPr="00E3553C">
        <w:t>опыты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6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right="111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работы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трения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равномерном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движении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тела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горизонтальной поверхности.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6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условий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равновесия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рычага.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6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КПД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наклонной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плоскости.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6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Изучение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закона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сохранения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механической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энергии.</w:t>
      </w:r>
    </w:p>
    <w:p w:rsidR="00176C94" w:rsidRDefault="00176C94" w:rsidP="00E3553C">
      <w:pPr>
        <w:spacing w:before="2" w:line="360" w:lineRule="auto"/>
        <w:ind w:left="12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553C" w:rsidRPr="00E3553C" w:rsidRDefault="00E3553C" w:rsidP="00E3553C">
      <w:pPr>
        <w:spacing w:before="2" w:line="360" w:lineRule="auto"/>
        <w:ind w:left="12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53C">
        <w:rPr>
          <w:rFonts w:ascii="Times New Roman" w:hAnsi="Times New Roman" w:cs="Times New Roman"/>
          <w:b/>
          <w:sz w:val="28"/>
          <w:szCs w:val="28"/>
        </w:rPr>
        <w:t>Раздел</w:t>
      </w:r>
      <w:r w:rsidRPr="00E3553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6.</w:t>
      </w:r>
      <w:r w:rsidRPr="00E3553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Тепловые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явления</w:t>
      </w:r>
    </w:p>
    <w:p w:rsidR="00E3553C" w:rsidRPr="00E3553C" w:rsidRDefault="00E3553C" w:rsidP="00176C94">
      <w:pPr>
        <w:pStyle w:val="af7"/>
        <w:spacing w:line="360" w:lineRule="auto"/>
        <w:ind w:right="107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Основные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положения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молекулярно-кинетической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теории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строения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вещества.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Масса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размеры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атомов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молекул.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Опыты,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подтверждающие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основные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положения молекулярно-кинетической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теории.</w:t>
      </w:r>
    </w:p>
    <w:p w:rsidR="00E3553C" w:rsidRPr="00E3553C" w:rsidRDefault="00E3553C" w:rsidP="00176C94">
      <w:pPr>
        <w:pStyle w:val="af7"/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Модели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твёрдого,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жидкого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газообразного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состояний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вещества.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Кристаллические и аморфные тела. Объяснение свойств газов, жидкостей 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твёрдых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основе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положений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молекулярно-кинетической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теории.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Смачивание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капиллярные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явления.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Тепловое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расширение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 сжатие.</w:t>
      </w:r>
    </w:p>
    <w:p w:rsidR="00E3553C" w:rsidRPr="00E3553C" w:rsidRDefault="00E3553C" w:rsidP="00176C94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lastRenderedPageBreak/>
        <w:t>Температура.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Связь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температуры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скоростью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теплового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движения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частиц.</w:t>
      </w:r>
    </w:p>
    <w:p w:rsidR="00E3553C" w:rsidRPr="00E3553C" w:rsidRDefault="00E3553C" w:rsidP="00176C94">
      <w:pPr>
        <w:pStyle w:val="af7"/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Внутренняя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энергия.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Способы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изменения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внутренней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энергии: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теплопередача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совершение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работы.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Виды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теплопередачи: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теплопроводность,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конвекция,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излучение.</w:t>
      </w:r>
    </w:p>
    <w:p w:rsidR="00E3553C" w:rsidRPr="00E3553C" w:rsidRDefault="00E3553C" w:rsidP="00176C94">
      <w:pPr>
        <w:pStyle w:val="af7"/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Количество теплоты. Удельная теплоёмкость вещества. Теплообмен 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тепловое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равновесие.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Уравнение теплового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баланса.</w:t>
      </w:r>
    </w:p>
    <w:p w:rsidR="00E3553C" w:rsidRPr="00E3553C" w:rsidRDefault="00E3553C" w:rsidP="00176C94">
      <w:pPr>
        <w:pStyle w:val="af7"/>
        <w:spacing w:line="360" w:lineRule="auto"/>
        <w:ind w:right="108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Плавление и отвердевание кристаллических веществ. Удельная теплота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плавления.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Парообразование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конденсация.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Испарение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(МС).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Кипение.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Удельная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теплота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парообразования.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Зависимость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температуры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кипения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от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атмосферного давления. Влажность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воздуха.</w:t>
      </w:r>
    </w:p>
    <w:p w:rsidR="00E3553C" w:rsidRPr="00E3553C" w:rsidRDefault="00E3553C" w:rsidP="00176C94">
      <w:pPr>
        <w:pStyle w:val="af7"/>
        <w:spacing w:line="360" w:lineRule="auto"/>
        <w:ind w:left="1250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Энергия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топлива.</w:t>
      </w:r>
      <w:r w:rsidRPr="00E3553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Удельная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теплота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сгорания.</w:t>
      </w:r>
    </w:p>
    <w:p w:rsidR="00E3553C" w:rsidRPr="00E3553C" w:rsidRDefault="00E3553C" w:rsidP="00176C94">
      <w:pPr>
        <w:pStyle w:val="af7"/>
        <w:spacing w:line="360" w:lineRule="auto"/>
        <w:ind w:right="114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Принципы</w:t>
      </w:r>
      <w:r w:rsidRPr="00E3553C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работы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тепловых двигателей.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КПД теплового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двигателя.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Тепловые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двигатели и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защита окружающей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среды (МС).</w:t>
      </w:r>
      <w:r w:rsidR="00176C94">
        <w:rPr>
          <w:rFonts w:ascii="Times New Roman" w:hAnsi="Times New Roman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Закон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сохранения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превращения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энергии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тепловых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процессах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(МС).</w:t>
      </w:r>
    </w:p>
    <w:p w:rsidR="00E3553C" w:rsidRPr="00E3553C" w:rsidRDefault="00E3553C" w:rsidP="00E3553C">
      <w:pPr>
        <w:pStyle w:val="211"/>
        <w:spacing w:before="6" w:line="360" w:lineRule="auto"/>
        <w:jc w:val="both"/>
      </w:pPr>
      <w:r w:rsidRPr="00E3553C">
        <w:t>Демонстрации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броуновского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движения.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диффузии.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before="2"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явлений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смачивания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капиллярных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явлений.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теплового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расширения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тел.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542" w:right="112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Изменение</w:t>
      </w:r>
      <w:r w:rsidRPr="00E3553C">
        <w:rPr>
          <w:rFonts w:cs="Times New Roman"/>
          <w:spacing w:val="63"/>
          <w:szCs w:val="28"/>
        </w:rPr>
        <w:t xml:space="preserve"> </w:t>
      </w:r>
      <w:r w:rsidRPr="00E3553C">
        <w:rPr>
          <w:rFonts w:cs="Times New Roman"/>
          <w:szCs w:val="28"/>
        </w:rPr>
        <w:t>давления</w:t>
      </w:r>
      <w:r w:rsidRPr="00E3553C">
        <w:rPr>
          <w:rFonts w:cs="Times New Roman"/>
          <w:spacing w:val="66"/>
          <w:szCs w:val="28"/>
        </w:rPr>
        <w:t xml:space="preserve"> </w:t>
      </w:r>
      <w:r w:rsidRPr="00E3553C">
        <w:rPr>
          <w:rFonts w:cs="Times New Roman"/>
          <w:szCs w:val="28"/>
        </w:rPr>
        <w:t>газа</w:t>
      </w:r>
      <w:r w:rsidRPr="00E3553C">
        <w:rPr>
          <w:rFonts w:cs="Times New Roman"/>
          <w:spacing w:val="65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66"/>
          <w:szCs w:val="28"/>
        </w:rPr>
        <w:t xml:space="preserve"> </w:t>
      </w:r>
      <w:r w:rsidRPr="00E3553C">
        <w:rPr>
          <w:rFonts w:cs="Times New Roman"/>
          <w:szCs w:val="28"/>
        </w:rPr>
        <w:t>изменении</w:t>
      </w:r>
      <w:r w:rsidRPr="00E3553C">
        <w:rPr>
          <w:rFonts w:cs="Times New Roman"/>
          <w:spacing w:val="64"/>
          <w:szCs w:val="28"/>
        </w:rPr>
        <w:t xml:space="preserve"> </w:t>
      </w:r>
      <w:r w:rsidRPr="00E3553C">
        <w:rPr>
          <w:rFonts w:cs="Times New Roman"/>
          <w:szCs w:val="28"/>
        </w:rPr>
        <w:t>объёма</w:t>
      </w:r>
      <w:r w:rsidRPr="00E3553C">
        <w:rPr>
          <w:rFonts w:cs="Times New Roman"/>
          <w:spacing w:val="66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63"/>
          <w:szCs w:val="28"/>
        </w:rPr>
        <w:t xml:space="preserve"> </w:t>
      </w:r>
      <w:r w:rsidRPr="00E3553C">
        <w:rPr>
          <w:rFonts w:cs="Times New Roman"/>
          <w:szCs w:val="28"/>
        </w:rPr>
        <w:t>нагревании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или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охлаждении.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Правила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измерения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температуры.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Виды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теплопередачи.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before="2"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Охлаждение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совершении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работы.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Нагревание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совершении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работы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внешними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силами.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Сравнение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теплоёмкостей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различных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веществ.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кипения.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lastRenderedPageBreak/>
        <w:t>Наблюдение</w:t>
      </w:r>
      <w:r w:rsidRPr="00E3553C">
        <w:rPr>
          <w:rFonts w:cs="Times New Roman"/>
          <w:spacing w:val="-7"/>
          <w:szCs w:val="28"/>
        </w:rPr>
        <w:t xml:space="preserve"> </w:t>
      </w:r>
      <w:r w:rsidRPr="00E3553C">
        <w:rPr>
          <w:rFonts w:cs="Times New Roman"/>
          <w:szCs w:val="28"/>
        </w:rPr>
        <w:t>постоянства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температуры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плавлении.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5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Модели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тепловых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двигателей.</w:t>
      </w:r>
    </w:p>
    <w:p w:rsidR="00E3553C" w:rsidRPr="00E3553C" w:rsidRDefault="00E3553C" w:rsidP="00E3553C">
      <w:pPr>
        <w:pStyle w:val="211"/>
        <w:spacing w:before="74" w:line="360" w:lineRule="auto"/>
        <w:jc w:val="both"/>
      </w:pPr>
      <w:r w:rsidRPr="00E3553C">
        <w:t>Лабораторные</w:t>
      </w:r>
      <w:r w:rsidRPr="00E3553C">
        <w:rPr>
          <w:spacing w:val="-4"/>
        </w:rPr>
        <w:t xml:space="preserve"> </w:t>
      </w:r>
      <w:r w:rsidRPr="00E3553C">
        <w:t>работы</w:t>
      </w:r>
      <w:r w:rsidRPr="00E3553C">
        <w:rPr>
          <w:spacing w:val="-2"/>
        </w:rPr>
        <w:t xml:space="preserve"> </w:t>
      </w:r>
      <w:r w:rsidRPr="00E3553C">
        <w:t>и</w:t>
      </w:r>
      <w:r w:rsidRPr="00E3553C">
        <w:rPr>
          <w:spacing w:val="-1"/>
        </w:rPr>
        <w:t xml:space="preserve"> </w:t>
      </w:r>
      <w:r w:rsidRPr="00E3553C">
        <w:t>опыты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  <w:tab w:val="left" w:pos="3175"/>
          <w:tab w:val="left" w:pos="3832"/>
          <w:tab w:val="left" w:pos="5861"/>
          <w:tab w:val="left" w:pos="7301"/>
          <w:tab w:val="left" w:pos="8083"/>
        </w:tabs>
        <w:autoSpaceDE w:val="0"/>
        <w:autoSpaceDN w:val="0"/>
        <w:spacing w:after="0" w:line="360" w:lineRule="auto"/>
        <w:ind w:right="112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обнаружению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действия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сил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молекулярного</w:t>
      </w:r>
      <w:r w:rsidR="00BC2E25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притяжения.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выращиванию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кристаллов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поваренной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соли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или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сахара.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right="112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</w:t>
      </w:r>
      <w:r w:rsidRPr="00E3553C">
        <w:rPr>
          <w:rFonts w:cs="Times New Roman"/>
          <w:spacing w:val="31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32"/>
          <w:szCs w:val="28"/>
        </w:rPr>
        <w:t xml:space="preserve"> </w:t>
      </w:r>
      <w:r w:rsidRPr="00E3553C">
        <w:rPr>
          <w:rFonts w:cs="Times New Roman"/>
          <w:szCs w:val="28"/>
        </w:rPr>
        <w:t>наблюдению</w:t>
      </w:r>
      <w:r w:rsidRPr="00E3553C">
        <w:rPr>
          <w:rFonts w:cs="Times New Roman"/>
          <w:spacing w:val="30"/>
          <w:szCs w:val="28"/>
        </w:rPr>
        <w:t xml:space="preserve"> </w:t>
      </w:r>
      <w:r w:rsidRPr="00E3553C">
        <w:rPr>
          <w:rFonts w:cs="Times New Roman"/>
          <w:szCs w:val="28"/>
        </w:rPr>
        <w:t>теплового</w:t>
      </w:r>
      <w:r w:rsidRPr="00E3553C">
        <w:rPr>
          <w:rFonts w:cs="Times New Roman"/>
          <w:spacing w:val="32"/>
          <w:szCs w:val="28"/>
        </w:rPr>
        <w:t xml:space="preserve"> </w:t>
      </w:r>
      <w:r w:rsidRPr="00E3553C">
        <w:rPr>
          <w:rFonts w:cs="Times New Roman"/>
          <w:szCs w:val="28"/>
        </w:rPr>
        <w:t>расширения</w:t>
      </w:r>
      <w:r w:rsidRPr="00E3553C">
        <w:rPr>
          <w:rFonts w:cs="Times New Roman"/>
          <w:spacing w:val="31"/>
          <w:szCs w:val="28"/>
        </w:rPr>
        <w:t xml:space="preserve"> </w:t>
      </w:r>
      <w:r w:rsidRPr="00E3553C">
        <w:rPr>
          <w:rFonts w:cs="Times New Roman"/>
          <w:szCs w:val="28"/>
        </w:rPr>
        <w:t>газов,</w:t>
      </w:r>
      <w:r w:rsidRPr="00E3553C">
        <w:rPr>
          <w:rFonts w:cs="Times New Roman"/>
          <w:spacing w:val="30"/>
          <w:szCs w:val="28"/>
        </w:rPr>
        <w:t xml:space="preserve"> </w:t>
      </w:r>
      <w:r w:rsidRPr="00E3553C">
        <w:rPr>
          <w:rFonts w:cs="Times New Roman"/>
          <w:szCs w:val="28"/>
        </w:rPr>
        <w:t>жидкостей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твёрдых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тел.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давления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воздуха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баллоне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шприца.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right="112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Опыты,</w:t>
      </w:r>
      <w:r w:rsidRPr="00E3553C">
        <w:rPr>
          <w:rFonts w:cs="Times New Roman"/>
          <w:spacing w:val="28"/>
          <w:szCs w:val="28"/>
        </w:rPr>
        <w:t xml:space="preserve"> </w:t>
      </w:r>
      <w:r w:rsidRPr="00E3553C">
        <w:rPr>
          <w:rFonts w:cs="Times New Roman"/>
          <w:szCs w:val="28"/>
        </w:rPr>
        <w:t>демонстрирующие</w:t>
      </w:r>
      <w:r w:rsidRPr="00E3553C">
        <w:rPr>
          <w:rFonts w:cs="Times New Roman"/>
          <w:spacing w:val="30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зависимость</w:t>
      </w:r>
      <w:r w:rsidRPr="00E3553C">
        <w:rPr>
          <w:rFonts w:cs="Times New Roman"/>
          <w:spacing w:val="28"/>
          <w:szCs w:val="28"/>
        </w:rPr>
        <w:t xml:space="preserve"> </w:t>
      </w:r>
      <w:r w:rsidRPr="00E3553C">
        <w:rPr>
          <w:rFonts w:cs="Times New Roman"/>
          <w:szCs w:val="28"/>
        </w:rPr>
        <w:t>давления</w:t>
      </w:r>
      <w:r w:rsidRPr="00E3553C">
        <w:rPr>
          <w:rFonts w:cs="Times New Roman"/>
          <w:spacing w:val="30"/>
          <w:szCs w:val="28"/>
        </w:rPr>
        <w:t xml:space="preserve"> </w:t>
      </w:r>
      <w:r w:rsidRPr="00E3553C">
        <w:rPr>
          <w:rFonts w:cs="Times New Roman"/>
          <w:szCs w:val="28"/>
        </w:rPr>
        <w:t>воздуха</w:t>
      </w:r>
      <w:r w:rsidRPr="00E3553C">
        <w:rPr>
          <w:rFonts w:cs="Times New Roman"/>
          <w:spacing w:val="30"/>
          <w:szCs w:val="28"/>
        </w:rPr>
        <w:t xml:space="preserve"> </w:t>
      </w:r>
      <w:r w:rsidRPr="00E3553C">
        <w:rPr>
          <w:rFonts w:cs="Times New Roman"/>
          <w:szCs w:val="28"/>
        </w:rPr>
        <w:t>от</w:t>
      </w:r>
      <w:r w:rsidRPr="00E3553C">
        <w:rPr>
          <w:rFonts w:cs="Times New Roman"/>
          <w:spacing w:val="29"/>
          <w:szCs w:val="28"/>
        </w:rPr>
        <w:t xml:space="preserve"> </w:t>
      </w:r>
      <w:r w:rsidRPr="00E3553C">
        <w:rPr>
          <w:rFonts w:cs="Times New Roman"/>
          <w:szCs w:val="28"/>
        </w:rPr>
        <w:t>его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объёма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и нагревания или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охлаждения.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  <w:tab w:val="left" w:pos="3336"/>
          <w:tab w:val="left" w:pos="4672"/>
          <w:tab w:val="left" w:pos="6062"/>
          <w:tab w:val="left" w:pos="7804"/>
          <w:tab w:val="left" w:pos="8813"/>
        </w:tabs>
        <w:autoSpaceDE w:val="0"/>
        <w:autoSpaceDN w:val="0"/>
        <w:spacing w:after="0" w:line="360" w:lineRule="auto"/>
        <w:ind w:right="112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Проверка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гипотезы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линейной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зависимости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длины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столбика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жидкости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термометрической трубке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от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температуры.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right="109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Наблюдение</w:t>
      </w:r>
      <w:r w:rsidRPr="00E3553C">
        <w:rPr>
          <w:rFonts w:cs="Times New Roman"/>
          <w:spacing w:val="9"/>
          <w:szCs w:val="28"/>
        </w:rPr>
        <w:t xml:space="preserve"> </w:t>
      </w:r>
      <w:r w:rsidRPr="00E3553C">
        <w:rPr>
          <w:rFonts w:cs="Times New Roman"/>
          <w:szCs w:val="28"/>
        </w:rPr>
        <w:t>изменения</w:t>
      </w:r>
      <w:r w:rsidRPr="00E3553C">
        <w:rPr>
          <w:rFonts w:cs="Times New Roman"/>
          <w:spacing w:val="11"/>
          <w:szCs w:val="28"/>
        </w:rPr>
        <w:t xml:space="preserve"> </w:t>
      </w:r>
      <w:r w:rsidRPr="00E3553C">
        <w:rPr>
          <w:rFonts w:cs="Times New Roman"/>
          <w:szCs w:val="28"/>
        </w:rPr>
        <w:t>внутренней</w:t>
      </w:r>
      <w:r w:rsidRPr="00E3553C">
        <w:rPr>
          <w:rFonts w:cs="Times New Roman"/>
          <w:spacing w:val="11"/>
          <w:szCs w:val="28"/>
        </w:rPr>
        <w:t xml:space="preserve"> </w:t>
      </w:r>
      <w:r w:rsidRPr="00E3553C">
        <w:rPr>
          <w:rFonts w:cs="Times New Roman"/>
          <w:szCs w:val="28"/>
        </w:rPr>
        <w:t>энергии</w:t>
      </w:r>
      <w:r w:rsidRPr="00E3553C">
        <w:rPr>
          <w:rFonts w:cs="Times New Roman"/>
          <w:spacing w:val="11"/>
          <w:szCs w:val="28"/>
        </w:rPr>
        <w:t xml:space="preserve"> </w:t>
      </w:r>
      <w:r w:rsidRPr="00E3553C">
        <w:rPr>
          <w:rFonts w:cs="Times New Roman"/>
          <w:szCs w:val="28"/>
        </w:rPr>
        <w:t>тела</w:t>
      </w:r>
      <w:r w:rsidRPr="00E3553C">
        <w:rPr>
          <w:rFonts w:cs="Times New Roman"/>
          <w:spacing w:val="9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8"/>
          <w:szCs w:val="28"/>
        </w:rPr>
        <w:t xml:space="preserve"> </w:t>
      </w:r>
      <w:r w:rsidRPr="00E3553C">
        <w:rPr>
          <w:rFonts w:cs="Times New Roman"/>
          <w:szCs w:val="28"/>
        </w:rPr>
        <w:t>результате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теплопередачи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и работы внешних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сил.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before="1" w:after="0" w:line="360" w:lineRule="auto"/>
        <w:ind w:right="112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17"/>
          <w:szCs w:val="28"/>
        </w:rPr>
        <w:t xml:space="preserve"> </w:t>
      </w:r>
      <w:r w:rsidRPr="00E3553C">
        <w:rPr>
          <w:rFonts w:cs="Times New Roman"/>
          <w:szCs w:val="28"/>
        </w:rPr>
        <w:t>явления</w:t>
      </w:r>
      <w:r w:rsidRPr="00E3553C">
        <w:rPr>
          <w:rFonts w:cs="Times New Roman"/>
          <w:spacing w:val="18"/>
          <w:szCs w:val="28"/>
        </w:rPr>
        <w:t xml:space="preserve"> </w:t>
      </w:r>
      <w:r w:rsidRPr="00E3553C">
        <w:rPr>
          <w:rFonts w:cs="Times New Roman"/>
          <w:szCs w:val="28"/>
        </w:rPr>
        <w:t>теплообмена</w:t>
      </w:r>
      <w:r w:rsidRPr="00E3553C">
        <w:rPr>
          <w:rFonts w:cs="Times New Roman"/>
          <w:spacing w:val="17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16"/>
          <w:szCs w:val="28"/>
        </w:rPr>
        <w:t xml:space="preserve"> </w:t>
      </w:r>
      <w:r w:rsidRPr="00E3553C">
        <w:rPr>
          <w:rFonts w:cs="Times New Roman"/>
          <w:szCs w:val="28"/>
        </w:rPr>
        <w:t>смешивании</w:t>
      </w:r>
      <w:r w:rsidRPr="00E3553C">
        <w:rPr>
          <w:rFonts w:cs="Times New Roman"/>
          <w:spacing w:val="15"/>
          <w:szCs w:val="28"/>
        </w:rPr>
        <w:t xml:space="preserve"> </w:t>
      </w:r>
      <w:r w:rsidRPr="00E3553C">
        <w:rPr>
          <w:rFonts w:cs="Times New Roman"/>
          <w:szCs w:val="28"/>
        </w:rPr>
        <w:t>холодной</w:t>
      </w:r>
      <w:r w:rsidRPr="00E3553C">
        <w:rPr>
          <w:rFonts w:cs="Times New Roman"/>
          <w:spacing w:val="18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горячей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воды.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  <w:tab w:val="left" w:pos="3789"/>
          <w:tab w:val="left" w:pos="5385"/>
          <w:tab w:val="left" w:pos="6699"/>
          <w:tab w:val="left" w:pos="8490"/>
          <w:tab w:val="left" w:pos="9454"/>
        </w:tabs>
        <w:autoSpaceDE w:val="0"/>
        <w:autoSpaceDN w:val="0"/>
        <w:spacing w:after="0" w:line="360" w:lineRule="auto"/>
        <w:ind w:right="111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количества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теплоты,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полученного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водой</w:t>
      </w:r>
      <w:r w:rsidR="00BC2E25">
        <w:rPr>
          <w:rFonts w:cs="Times New Roman"/>
          <w:szCs w:val="28"/>
        </w:rPr>
        <w:t xml:space="preserve"> </w:t>
      </w:r>
      <w:r w:rsidRPr="00E3553C">
        <w:rPr>
          <w:rFonts w:cs="Times New Roman"/>
          <w:spacing w:val="-1"/>
          <w:szCs w:val="28"/>
        </w:rPr>
        <w:t>при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теплообмене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с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нагретым металлическим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цилиндром.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удельной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теплоёмкости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вещества.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процесса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испарения.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-7"/>
          <w:szCs w:val="28"/>
        </w:rPr>
        <w:t xml:space="preserve"> </w:t>
      </w:r>
      <w:r w:rsidRPr="00E3553C">
        <w:rPr>
          <w:rFonts w:cs="Times New Roman"/>
          <w:szCs w:val="28"/>
        </w:rPr>
        <w:t>относительной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влажности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воздуха.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4"/>
        </w:numPr>
        <w:tabs>
          <w:tab w:val="left" w:pos="1957"/>
          <w:tab w:val="left" w:pos="1958"/>
        </w:tabs>
        <w:autoSpaceDE w:val="0"/>
        <w:autoSpaceDN w:val="0"/>
        <w:spacing w:before="1" w:after="0" w:line="360" w:lineRule="auto"/>
        <w:ind w:left="1958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удельной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теплоты</w:t>
      </w:r>
      <w:r w:rsidRPr="00E3553C">
        <w:rPr>
          <w:rFonts w:cs="Times New Roman"/>
          <w:spacing w:val="-7"/>
          <w:szCs w:val="28"/>
        </w:rPr>
        <w:t xml:space="preserve"> </w:t>
      </w:r>
      <w:r w:rsidRPr="00E3553C">
        <w:rPr>
          <w:rFonts w:cs="Times New Roman"/>
          <w:szCs w:val="28"/>
        </w:rPr>
        <w:t>плавления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льда.</w:t>
      </w:r>
    </w:p>
    <w:p w:rsidR="00E3553C" w:rsidRPr="00E3553C" w:rsidRDefault="00E3553C" w:rsidP="00E3553C">
      <w:pPr>
        <w:spacing w:before="4" w:line="360" w:lineRule="auto"/>
        <w:ind w:left="12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53C">
        <w:rPr>
          <w:rFonts w:ascii="Times New Roman" w:hAnsi="Times New Roman" w:cs="Times New Roman"/>
          <w:b/>
          <w:sz w:val="28"/>
          <w:szCs w:val="28"/>
        </w:rPr>
        <w:t>Раздел</w:t>
      </w:r>
      <w:r w:rsidRPr="00E3553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7.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Электрические</w:t>
      </w:r>
      <w:r w:rsidRPr="00E355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и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магнитные</w:t>
      </w:r>
      <w:r w:rsidRPr="00E3553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 w:cs="Times New Roman"/>
          <w:b/>
          <w:sz w:val="28"/>
          <w:szCs w:val="28"/>
        </w:rPr>
        <w:t>явления</w:t>
      </w:r>
    </w:p>
    <w:p w:rsidR="00E3553C" w:rsidRPr="00E3553C" w:rsidRDefault="00E3553C" w:rsidP="00BC2E25">
      <w:pPr>
        <w:pStyle w:val="af7"/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Электризация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Два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рода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электрических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зарядов. Взаимодействие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заряженных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Закон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Кулона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(зависимость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силы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взаимодействия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заряженных тел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от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величины зарядов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расстояния между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телами).</w:t>
      </w:r>
    </w:p>
    <w:p w:rsidR="00E3553C" w:rsidRPr="00E3553C" w:rsidRDefault="00E3553C" w:rsidP="00BC2E25">
      <w:pPr>
        <w:pStyle w:val="af7"/>
        <w:spacing w:line="360" w:lineRule="auto"/>
        <w:ind w:right="110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lastRenderedPageBreak/>
        <w:t>Электрическое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поле.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Напряжённость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поля.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Принцип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суперпозиции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электрических полей (на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качественном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уровне).</w:t>
      </w:r>
    </w:p>
    <w:p w:rsidR="00E3553C" w:rsidRPr="00E3553C" w:rsidRDefault="00E3553C" w:rsidP="00BC2E25">
      <w:pPr>
        <w:pStyle w:val="af7"/>
        <w:spacing w:line="360" w:lineRule="auto"/>
        <w:ind w:right="109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Носители электрических зарядов. Элементарный электрический заряд.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Строение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атома.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Проводники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диэлектрики.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Закон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сохранения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электрического заряда.</w:t>
      </w:r>
    </w:p>
    <w:p w:rsidR="00E3553C" w:rsidRPr="00E3553C" w:rsidRDefault="00E3553C" w:rsidP="00BC2E25">
      <w:pPr>
        <w:pStyle w:val="af7"/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Электрический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ток.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Условия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существования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тока.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Источники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постоянного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тока.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Действия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тока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(тепловое,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химическое,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магнитное).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Электрический ток</w:t>
      </w:r>
      <w:r w:rsidRPr="00E3553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</w:t>
      </w:r>
      <w:r w:rsidRPr="00E3553C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жидкостях и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газах.</w:t>
      </w:r>
    </w:p>
    <w:p w:rsidR="00E3553C" w:rsidRPr="00E3553C" w:rsidRDefault="00E3553C" w:rsidP="00BC2E25">
      <w:pPr>
        <w:pStyle w:val="af7"/>
        <w:spacing w:line="360" w:lineRule="auto"/>
        <w:ind w:right="104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Электрическая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цепь.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Сила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тока.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напряжение.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Сопротивление проводника. Удельное сопротивление вещества. Закон Ома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для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участка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цепи.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Последовательное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параллельное</w:t>
      </w:r>
      <w:r w:rsidRPr="00E3553C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соединение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проводников.</w:t>
      </w:r>
    </w:p>
    <w:p w:rsidR="00E3553C" w:rsidRPr="00E3553C" w:rsidRDefault="00E3553C" w:rsidP="00BC2E25">
      <w:pPr>
        <w:pStyle w:val="af7"/>
        <w:spacing w:line="360" w:lineRule="auto"/>
        <w:ind w:right="102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Работа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мощность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тока.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Закон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Джоуля–Ленца.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Электрические цепи и потребители электрической энергии в быту. Короткое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замыкание.</w:t>
      </w:r>
    </w:p>
    <w:p w:rsidR="00E3553C" w:rsidRPr="00E3553C" w:rsidRDefault="00E3553C" w:rsidP="00BC2E25">
      <w:pPr>
        <w:pStyle w:val="af7"/>
        <w:spacing w:line="360" w:lineRule="auto"/>
        <w:ind w:right="106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Постоянные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магниты.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Взаимодействие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постоянных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магнитов.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Магнитное поле. Магнитное поле Земли и его значение для жизни на Земле.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Опыт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Эрстеда.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Магнитное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поле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электрического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тока.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Применение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электромагнитов в технике. Действие магнитного поля на проводник с током.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Электродвигатель</w:t>
      </w:r>
      <w:r w:rsidRPr="00E3553C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постоянного</w:t>
      </w:r>
      <w:r w:rsidRPr="00E3553C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тока.</w:t>
      </w:r>
      <w:r w:rsidRPr="00E3553C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Использование</w:t>
      </w:r>
      <w:r w:rsidRPr="00E3553C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электродвигателей</w:t>
      </w:r>
      <w:r w:rsidRPr="00E3553C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</w:t>
      </w:r>
      <w:r w:rsidR="00BC2E25">
        <w:rPr>
          <w:rFonts w:ascii="Times New Roman" w:hAnsi="Times New Roman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технических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устройствах</w:t>
      </w:r>
      <w:r w:rsidRPr="00E3553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и</w:t>
      </w:r>
      <w:r w:rsidRPr="00E3553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транспорте.</w:t>
      </w:r>
    </w:p>
    <w:p w:rsidR="00E3553C" w:rsidRPr="00E3553C" w:rsidRDefault="00E3553C" w:rsidP="00BC2E25">
      <w:pPr>
        <w:pStyle w:val="af7"/>
        <w:spacing w:before="3" w:line="360" w:lineRule="auto"/>
        <w:ind w:right="112" w:firstLine="567"/>
        <w:jc w:val="both"/>
        <w:rPr>
          <w:rFonts w:ascii="Times New Roman" w:hAnsi="Times New Roman"/>
          <w:sz w:val="28"/>
          <w:szCs w:val="28"/>
        </w:rPr>
      </w:pPr>
      <w:r w:rsidRPr="00E3553C">
        <w:rPr>
          <w:rFonts w:ascii="Times New Roman" w:hAnsi="Times New Roman"/>
          <w:sz w:val="28"/>
          <w:szCs w:val="28"/>
        </w:rPr>
        <w:t>Опыты Фарадея. Явление электромагнитной индукции. Правило Ленца.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Электрогенератор.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Способы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получения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электрической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энергии.</w:t>
      </w:r>
      <w:r w:rsidRPr="00E3553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Электростанции</w:t>
      </w:r>
      <w:r w:rsidRPr="00E3553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на</w:t>
      </w:r>
      <w:r w:rsidRPr="00E3553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возобновляемых источниках</w:t>
      </w:r>
      <w:r w:rsidRPr="00E3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53C">
        <w:rPr>
          <w:rFonts w:ascii="Times New Roman" w:hAnsi="Times New Roman"/>
          <w:sz w:val="28"/>
          <w:szCs w:val="28"/>
        </w:rPr>
        <w:t>энергии.</w:t>
      </w:r>
    </w:p>
    <w:p w:rsidR="00E3553C" w:rsidRPr="00E3553C" w:rsidRDefault="00E3553C" w:rsidP="00E3553C">
      <w:pPr>
        <w:pStyle w:val="211"/>
        <w:spacing w:before="6" w:line="360" w:lineRule="auto"/>
        <w:jc w:val="both"/>
      </w:pPr>
      <w:r w:rsidRPr="00E3553C">
        <w:t>Демонстрации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360" w:lineRule="auto"/>
        <w:ind w:left="142" w:firstLine="142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Электризация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тел.</w:t>
      </w:r>
    </w:p>
    <w:p w:rsidR="00BC2E25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BC2E25">
        <w:rPr>
          <w:rFonts w:cs="Times New Roman"/>
          <w:szCs w:val="28"/>
        </w:rPr>
        <w:t>Два</w:t>
      </w:r>
      <w:r w:rsidRPr="00BC2E25">
        <w:rPr>
          <w:rFonts w:cs="Times New Roman"/>
          <w:spacing w:val="55"/>
          <w:szCs w:val="28"/>
        </w:rPr>
        <w:t xml:space="preserve"> </w:t>
      </w:r>
      <w:r w:rsidRPr="00BC2E25">
        <w:rPr>
          <w:rFonts w:cs="Times New Roman"/>
          <w:szCs w:val="28"/>
        </w:rPr>
        <w:t>рода</w:t>
      </w:r>
      <w:r w:rsidRPr="00BC2E25">
        <w:rPr>
          <w:rFonts w:cs="Times New Roman"/>
          <w:spacing w:val="55"/>
          <w:szCs w:val="28"/>
        </w:rPr>
        <w:t xml:space="preserve"> </w:t>
      </w:r>
      <w:r w:rsidRPr="00BC2E25">
        <w:rPr>
          <w:rFonts w:cs="Times New Roman"/>
          <w:szCs w:val="28"/>
        </w:rPr>
        <w:t>электрических</w:t>
      </w:r>
      <w:r w:rsidRPr="00BC2E25">
        <w:rPr>
          <w:rFonts w:cs="Times New Roman"/>
          <w:spacing w:val="57"/>
          <w:szCs w:val="28"/>
        </w:rPr>
        <w:t xml:space="preserve"> </w:t>
      </w:r>
      <w:r w:rsidRPr="00BC2E25">
        <w:rPr>
          <w:rFonts w:cs="Times New Roman"/>
          <w:szCs w:val="28"/>
        </w:rPr>
        <w:t>зарядов</w:t>
      </w:r>
      <w:r w:rsidRPr="00BC2E25">
        <w:rPr>
          <w:rFonts w:cs="Times New Roman"/>
          <w:spacing w:val="52"/>
          <w:szCs w:val="28"/>
        </w:rPr>
        <w:t xml:space="preserve"> </w:t>
      </w:r>
      <w:r w:rsidRPr="00BC2E25">
        <w:rPr>
          <w:rFonts w:cs="Times New Roman"/>
          <w:szCs w:val="28"/>
        </w:rPr>
        <w:t>и</w:t>
      </w:r>
      <w:r w:rsidRPr="00BC2E25">
        <w:rPr>
          <w:rFonts w:cs="Times New Roman"/>
          <w:spacing w:val="55"/>
          <w:szCs w:val="28"/>
        </w:rPr>
        <w:t xml:space="preserve"> </w:t>
      </w:r>
      <w:r w:rsidRPr="00BC2E25">
        <w:rPr>
          <w:rFonts w:cs="Times New Roman"/>
          <w:szCs w:val="28"/>
        </w:rPr>
        <w:t>взаимодействие</w:t>
      </w:r>
      <w:r w:rsidRPr="00BC2E25">
        <w:rPr>
          <w:rFonts w:cs="Times New Roman"/>
          <w:spacing w:val="56"/>
          <w:szCs w:val="28"/>
        </w:rPr>
        <w:t xml:space="preserve"> </w:t>
      </w:r>
      <w:r w:rsidRPr="00BC2E25">
        <w:rPr>
          <w:rFonts w:cs="Times New Roman"/>
          <w:szCs w:val="28"/>
        </w:rPr>
        <w:t>заряженных</w:t>
      </w:r>
      <w:r w:rsidR="00BC2E25" w:rsidRPr="00BC2E25">
        <w:rPr>
          <w:rFonts w:cs="Times New Roman"/>
          <w:szCs w:val="28"/>
        </w:rPr>
        <w:t xml:space="preserve"> тел</w:t>
      </w:r>
      <w:r w:rsidR="00BC2E25">
        <w:rPr>
          <w:rFonts w:cs="Times New Roman"/>
          <w:szCs w:val="28"/>
        </w:rPr>
        <w:t>.</w:t>
      </w:r>
    </w:p>
    <w:p w:rsidR="00E3553C" w:rsidRPr="00BC2E25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1957"/>
          <w:tab w:val="left" w:pos="1958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BC2E25">
        <w:rPr>
          <w:rFonts w:cs="Times New Roman"/>
          <w:szCs w:val="28"/>
        </w:rPr>
        <w:t>Устройство</w:t>
      </w:r>
      <w:r w:rsidRPr="00BC2E25">
        <w:rPr>
          <w:rFonts w:cs="Times New Roman"/>
          <w:spacing w:val="-5"/>
          <w:szCs w:val="28"/>
        </w:rPr>
        <w:t xml:space="preserve"> </w:t>
      </w:r>
      <w:r w:rsidRPr="00BC2E25">
        <w:rPr>
          <w:rFonts w:cs="Times New Roman"/>
          <w:szCs w:val="28"/>
        </w:rPr>
        <w:t>и</w:t>
      </w:r>
      <w:r w:rsidRPr="00BC2E25">
        <w:rPr>
          <w:rFonts w:cs="Times New Roman"/>
          <w:spacing w:val="-2"/>
          <w:szCs w:val="28"/>
        </w:rPr>
        <w:t xml:space="preserve"> </w:t>
      </w:r>
      <w:r w:rsidRPr="00BC2E25">
        <w:rPr>
          <w:rFonts w:cs="Times New Roman"/>
          <w:szCs w:val="28"/>
        </w:rPr>
        <w:t>действие</w:t>
      </w:r>
      <w:r w:rsidRPr="00BC2E25">
        <w:rPr>
          <w:rFonts w:cs="Times New Roman"/>
          <w:spacing w:val="-2"/>
          <w:szCs w:val="28"/>
        </w:rPr>
        <w:t xml:space="preserve"> </w:t>
      </w:r>
      <w:r w:rsidRPr="00BC2E25">
        <w:rPr>
          <w:rFonts w:cs="Times New Roman"/>
          <w:szCs w:val="28"/>
        </w:rPr>
        <w:t>электроскопа.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lastRenderedPageBreak/>
        <w:t>Электростатическая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индукция.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Закон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сохранения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электрических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зарядов.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Проводники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диэлектрики.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Моделирование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силовых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линий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электрического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поля.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before="2"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Источники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постоянного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тока.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Действия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электрического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тока.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Электрический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ток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жидкости.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Газовый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разряд.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тока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амперметром.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электрического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напряжения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вольтметром.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Реостат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магазин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сопротивлений.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before="2"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Взаимодействие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постоянных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магнитов.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Моделирование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невозможности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разделения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полюсов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магнита.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Моделирование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магнитных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полей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постоянных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магнитов.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Эрстеда.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Магнитное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поле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тока.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Электромагнит.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Действие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магнитного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поля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на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проводник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с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током.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before="1"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Электродвигатель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постоянного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тока.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i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явления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электромагнитной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индукции</w:t>
      </w:r>
      <w:r w:rsidRPr="00E3553C">
        <w:rPr>
          <w:rFonts w:cs="Times New Roman"/>
          <w:i/>
          <w:szCs w:val="28"/>
        </w:rPr>
        <w:t>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Фарадея.</w:t>
      </w:r>
    </w:p>
    <w:p w:rsidR="00E3553C" w:rsidRPr="00F30A02" w:rsidRDefault="00E3553C" w:rsidP="00592F76">
      <w:pPr>
        <w:pStyle w:val="a4"/>
        <w:widowControl w:val="0"/>
        <w:numPr>
          <w:ilvl w:val="0"/>
          <w:numId w:val="3"/>
        </w:numPr>
        <w:tabs>
          <w:tab w:val="left" w:pos="919"/>
          <w:tab w:val="left" w:pos="920"/>
        </w:tabs>
        <w:autoSpaceDE w:val="0"/>
        <w:autoSpaceDN w:val="0"/>
        <w:spacing w:after="0" w:line="360" w:lineRule="auto"/>
        <w:ind w:left="919" w:hanging="709"/>
        <w:contextualSpacing w:val="0"/>
        <w:jc w:val="both"/>
        <w:rPr>
          <w:rFonts w:cs="Times New Roman"/>
          <w:szCs w:val="28"/>
        </w:rPr>
      </w:pPr>
      <w:r w:rsidRPr="00F30A02">
        <w:rPr>
          <w:rFonts w:cs="Times New Roman"/>
          <w:szCs w:val="28"/>
        </w:rPr>
        <w:t>Зависимость</w:t>
      </w:r>
      <w:r w:rsidRPr="00F30A02">
        <w:rPr>
          <w:rFonts w:cs="Times New Roman"/>
          <w:spacing w:val="10"/>
          <w:szCs w:val="28"/>
        </w:rPr>
        <w:t xml:space="preserve"> </w:t>
      </w:r>
      <w:r w:rsidRPr="00F30A02">
        <w:rPr>
          <w:rFonts w:cs="Times New Roman"/>
          <w:szCs w:val="28"/>
        </w:rPr>
        <w:t>направления</w:t>
      </w:r>
      <w:r w:rsidRPr="00F30A02">
        <w:rPr>
          <w:rFonts w:cs="Times New Roman"/>
          <w:spacing w:val="77"/>
          <w:szCs w:val="28"/>
        </w:rPr>
        <w:t xml:space="preserve"> </w:t>
      </w:r>
      <w:r w:rsidRPr="00F30A02">
        <w:rPr>
          <w:rFonts w:cs="Times New Roman"/>
          <w:szCs w:val="28"/>
        </w:rPr>
        <w:t>индукционного</w:t>
      </w:r>
      <w:r w:rsidRPr="00F30A02">
        <w:rPr>
          <w:rFonts w:cs="Times New Roman"/>
          <w:spacing w:val="81"/>
          <w:szCs w:val="28"/>
        </w:rPr>
        <w:t xml:space="preserve"> </w:t>
      </w:r>
      <w:r w:rsidRPr="00F30A02">
        <w:rPr>
          <w:rFonts w:cs="Times New Roman"/>
          <w:szCs w:val="28"/>
        </w:rPr>
        <w:t>тока</w:t>
      </w:r>
      <w:r w:rsidRPr="00F30A02">
        <w:rPr>
          <w:rFonts w:cs="Times New Roman"/>
          <w:spacing w:val="80"/>
          <w:szCs w:val="28"/>
        </w:rPr>
        <w:t xml:space="preserve"> </w:t>
      </w:r>
      <w:r w:rsidRPr="00F30A02">
        <w:rPr>
          <w:rFonts w:cs="Times New Roman"/>
          <w:szCs w:val="28"/>
        </w:rPr>
        <w:t>от</w:t>
      </w:r>
      <w:r w:rsidRPr="00F30A02">
        <w:rPr>
          <w:rFonts w:cs="Times New Roman"/>
          <w:spacing w:val="86"/>
          <w:szCs w:val="28"/>
        </w:rPr>
        <w:t xml:space="preserve"> </w:t>
      </w:r>
      <w:r w:rsidRPr="00F30A02">
        <w:rPr>
          <w:rFonts w:cs="Times New Roman"/>
          <w:szCs w:val="28"/>
        </w:rPr>
        <w:t>условий</w:t>
      </w:r>
      <w:r w:rsidRPr="00F30A02">
        <w:rPr>
          <w:rFonts w:cs="Times New Roman"/>
          <w:spacing w:val="80"/>
          <w:szCs w:val="28"/>
        </w:rPr>
        <w:t xml:space="preserve"> </w:t>
      </w:r>
      <w:r w:rsidRPr="00F30A02">
        <w:rPr>
          <w:rFonts w:cs="Times New Roman"/>
          <w:szCs w:val="28"/>
        </w:rPr>
        <w:t>его</w:t>
      </w:r>
      <w:r w:rsidR="00F30A02">
        <w:rPr>
          <w:rFonts w:cs="Times New Roman"/>
          <w:szCs w:val="28"/>
        </w:rPr>
        <w:t xml:space="preserve"> </w:t>
      </w:r>
      <w:r w:rsidRPr="00F30A02">
        <w:rPr>
          <w:rFonts w:cs="Times New Roman"/>
          <w:szCs w:val="28"/>
        </w:rPr>
        <w:t>возникновения.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ind w:left="142" w:firstLine="142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Электрогенератор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постоянного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тока.</w:t>
      </w:r>
    </w:p>
    <w:p w:rsidR="00E3553C" w:rsidRPr="00E3553C" w:rsidRDefault="00E3553C" w:rsidP="00E3553C">
      <w:pPr>
        <w:pStyle w:val="211"/>
        <w:spacing w:before="7" w:line="360" w:lineRule="auto"/>
        <w:jc w:val="both"/>
      </w:pPr>
      <w:r w:rsidRPr="00E3553C">
        <w:t>Лабораторные</w:t>
      </w:r>
      <w:r w:rsidRPr="00E3553C">
        <w:rPr>
          <w:spacing w:val="-4"/>
        </w:rPr>
        <w:t xml:space="preserve"> </w:t>
      </w:r>
      <w:r w:rsidRPr="00E3553C">
        <w:t>работы</w:t>
      </w:r>
      <w:r w:rsidRPr="00E3553C">
        <w:rPr>
          <w:spacing w:val="-2"/>
        </w:rPr>
        <w:t xml:space="preserve"> </w:t>
      </w:r>
      <w:r w:rsidRPr="00E3553C">
        <w:t>и</w:t>
      </w:r>
      <w:r w:rsidRPr="00E3553C">
        <w:rPr>
          <w:spacing w:val="-1"/>
        </w:rPr>
        <w:t xml:space="preserve"> </w:t>
      </w:r>
      <w:r w:rsidRPr="00E3553C">
        <w:t>опыты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-142" w:right="112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наблюдению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электризации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тел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индукцией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соприкосновении.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-142" w:right="110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действия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электрического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поля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на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проводники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диэлектрики.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-142" w:firstLine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Сборка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проверка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работы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электрической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цепи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постоянного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тока.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-142" w:firstLine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регулирование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тока.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-142" w:firstLine="709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lastRenderedPageBreak/>
        <w:t>Измерение</w:t>
      </w:r>
      <w:r w:rsidRPr="00E3553C">
        <w:rPr>
          <w:rFonts w:cs="Times New Roman"/>
          <w:spacing w:val="-7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регулирование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напряжения.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-142" w:right="110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 зависимости силы тока, идущего через резистор, от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сопротивления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резистора 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напряжения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на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резисторе.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-142" w:right="109" w:firstLine="707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Опыты,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демонстрирующие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зависимость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электрического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сопротивления проводника от его длины, площади поперечного сечения и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материала.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before="67" w:after="0" w:line="360" w:lineRule="auto"/>
        <w:ind w:right="111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Проверка</w:t>
      </w:r>
      <w:r w:rsidRPr="00E3553C">
        <w:rPr>
          <w:rFonts w:cs="Times New Roman"/>
          <w:spacing w:val="41"/>
          <w:szCs w:val="28"/>
        </w:rPr>
        <w:t xml:space="preserve"> </w:t>
      </w:r>
      <w:r w:rsidRPr="00E3553C">
        <w:rPr>
          <w:rFonts w:cs="Times New Roman"/>
          <w:szCs w:val="28"/>
        </w:rPr>
        <w:t>правила</w:t>
      </w:r>
      <w:r w:rsidRPr="00E3553C">
        <w:rPr>
          <w:rFonts w:cs="Times New Roman"/>
          <w:spacing w:val="41"/>
          <w:szCs w:val="28"/>
        </w:rPr>
        <w:t xml:space="preserve"> </w:t>
      </w:r>
      <w:r w:rsidRPr="00E3553C">
        <w:rPr>
          <w:rFonts w:cs="Times New Roman"/>
          <w:szCs w:val="28"/>
        </w:rPr>
        <w:t>сложения</w:t>
      </w:r>
      <w:r w:rsidRPr="00E3553C">
        <w:rPr>
          <w:rFonts w:cs="Times New Roman"/>
          <w:spacing w:val="44"/>
          <w:szCs w:val="28"/>
        </w:rPr>
        <w:t xml:space="preserve"> </w:t>
      </w:r>
      <w:r w:rsidRPr="00E3553C">
        <w:rPr>
          <w:rFonts w:cs="Times New Roman"/>
          <w:szCs w:val="28"/>
        </w:rPr>
        <w:t>напряжений</w:t>
      </w:r>
      <w:r w:rsidRPr="00E3553C">
        <w:rPr>
          <w:rFonts w:cs="Times New Roman"/>
          <w:spacing w:val="43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44"/>
          <w:szCs w:val="28"/>
        </w:rPr>
        <w:t xml:space="preserve"> </w:t>
      </w:r>
      <w:r w:rsidRPr="00E3553C">
        <w:rPr>
          <w:rFonts w:cs="Times New Roman"/>
          <w:szCs w:val="28"/>
        </w:rPr>
        <w:t>последовательном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соединении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двух</w:t>
      </w:r>
      <w:r w:rsidRPr="00E3553C">
        <w:rPr>
          <w:rFonts w:cs="Times New Roman"/>
          <w:spacing w:val="1"/>
          <w:szCs w:val="28"/>
        </w:rPr>
        <w:t xml:space="preserve"> </w:t>
      </w:r>
      <w:r w:rsidRPr="00E3553C">
        <w:rPr>
          <w:rFonts w:cs="Times New Roman"/>
          <w:szCs w:val="28"/>
        </w:rPr>
        <w:t>резисторов.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106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Проверка</w:t>
      </w:r>
      <w:r w:rsidRPr="00E3553C">
        <w:rPr>
          <w:rFonts w:cs="Times New Roman"/>
          <w:spacing w:val="37"/>
          <w:szCs w:val="28"/>
        </w:rPr>
        <w:t xml:space="preserve"> </w:t>
      </w:r>
      <w:r w:rsidRPr="00E3553C">
        <w:rPr>
          <w:rFonts w:cs="Times New Roman"/>
          <w:szCs w:val="28"/>
        </w:rPr>
        <w:t>правила</w:t>
      </w:r>
      <w:r w:rsidRPr="00E3553C">
        <w:rPr>
          <w:rFonts w:cs="Times New Roman"/>
          <w:spacing w:val="37"/>
          <w:szCs w:val="28"/>
        </w:rPr>
        <w:t xml:space="preserve"> </w:t>
      </w:r>
      <w:r w:rsidRPr="00E3553C">
        <w:rPr>
          <w:rFonts w:cs="Times New Roman"/>
          <w:szCs w:val="28"/>
        </w:rPr>
        <w:t>для</w:t>
      </w:r>
      <w:r w:rsidRPr="00E3553C">
        <w:rPr>
          <w:rFonts w:cs="Times New Roman"/>
          <w:spacing w:val="40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38"/>
          <w:szCs w:val="28"/>
        </w:rPr>
        <w:t xml:space="preserve"> </w:t>
      </w:r>
      <w:r w:rsidRPr="00E3553C">
        <w:rPr>
          <w:rFonts w:cs="Times New Roman"/>
          <w:szCs w:val="28"/>
        </w:rPr>
        <w:t>тока</w:t>
      </w:r>
      <w:r w:rsidRPr="00E3553C">
        <w:rPr>
          <w:rFonts w:cs="Times New Roman"/>
          <w:spacing w:val="38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Pr="00E3553C">
        <w:rPr>
          <w:rFonts w:cs="Times New Roman"/>
          <w:spacing w:val="42"/>
          <w:szCs w:val="28"/>
        </w:rPr>
        <w:t xml:space="preserve"> </w:t>
      </w:r>
      <w:r w:rsidRPr="00E3553C">
        <w:rPr>
          <w:rFonts w:cs="Times New Roman"/>
          <w:szCs w:val="28"/>
        </w:rPr>
        <w:t>параллельном</w:t>
      </w:r>
      <w:r w:rsidRPr="00E3553C">
        <w:rPr>
          <w:rFonts w:cs="Times New Roman"/>
          <w:spacing w:val="38"/>
          <w:szCs w:val="28"/>
        </w:rPr>
        <w:t xml:space="preserve"> </w:t>
      </w:r>
      <w:r w:rsidRPr="00E3553C">
        <w:rPr>
          <w:rFonts w:cs="Times New Roman"/>
          <w:szCs w:val="28"/>
        </w:rPr>
        <w:t>соединении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резисторов.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108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="00F30A02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работы</w:t>
      </w:r>
      <w:r w:rsidR="00F30A02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электрического</w:t>
      </w:r>
      <w:r w:rsidR="00F30A02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тока,</w:t>
      </w:r>
      <w:r w:rsidR="00F30A02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идущего</w:t>
      </w:r>
      <w:r w:rsidR="00F30A02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через</w:t>
      </w:r>
      <w:r w:rsidR="00F30A02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резистор.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109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51"/>
          <w:szCs w:val="28"/>
        </w:rPr>
        <w:t xml:space="preserve"> </w:t>
      </w:r>
      <w:r w:rsidRPr="00E3553C">
        <w:rPr>
          <w:rFonts w:cs="Times New Roman"/>
          <w:szCs w:val="28"/>
        </w:rPr>
        <w:t>мощности</w:t>
      </w:r>
      <w:r w:rsidRPr="00E3553C">
        <w:rPr>
          <w:rFonts w:cs="Times New Roman"/>
          <w:spacing w:val="51"/>
          <w:szCs w:val="28"/>
        </w:rPr>
        <w:t xml:space="preserve"> </w:t>
      </w:r>
      <w:r w:rsidRPr="00E3553C">
        <w:rPr>
          <w:rFonts w:cs="Times New Roman"/>
          <w:szCs w:val="28"/>
        </w:rPr>
        <w:t>электрического</w:t>
      </w:r>
      <w:r w:rsidRPr="00E3553C">
        <w:rPr>
          <w:rFonts w:cs="Times New Roman"/>
          <w:spacing w:val="54"/>
          <w:szCs w:val="28"/>
        </w:rPr>
        <w:t xml:space="preserve"> </w:t>
      </w:r>
      <w:r w:rsidRPr="00E3553C">
        <w:rPr>
          <w:rFonts w:cs="Times New Roman"/>
          <w:szCs w:val="28"/>
        </w:rPr>
        <w:t>тока,</w:t>
      </w:r>
      <w:r w:rsidRPr="00E3553C">
        <w:rPr>
          <w:rFonts w:cs="Times New Roman"/>
          <w:spacing w:val="53"/>
          <w:szCs w:val="28"/>
        </w:rPr>
        <w:t xml:space="preserve"> </w:t>
      </w:r>
      <w:r w:rsidRPr="00E3553C">
        <w:rPr>
          <w:rFonts w:cs="Times New Roman"/>
          <w:szCs w:val="28"/>
        </w:rPr>
        <w:t>выделяемой</w:t>
      </w:r>
      <w:r w:rsidRPr="00E3553C">
        <w:rPr>
          <w:rFonts w:cs="Times New Roman"/>
          <w:spacing w:val="54"/>
          <w:szCs w:val="28"/>
        </w:rPr>
        <w:t xml:space="preserve"> </w:t>
      </w:r>
      <w:r w:rsidRPr="00E3553C">
        <w:rPr>
          <w:rFonts w:cs="Times New Roman"/>
          <w:szCs w:val="28"/>
        </w:rPr>
        <w:t>на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резисторе.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110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39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зависимости</w:t>
      </w:r>
      <w:r w:rsidRPr="00E3553C">
        <w:rPr>
          <w:rFonts w:cs="Times New Roman"/>
          <w:spacing w:val="41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41"/>
          <w:szCs w:val="28"/>
        </w:rPr>
        <w:t xml:space="preserve"> </w:t>
      </w:r>
      <w:r w:rsidRPr="00E3553C">
        <w:rPr>
          <w:rFonts w:cs="Times New Roman"/>
          <w:szCs w:val="28"/>
        </w:rPr>
        <w:t>тока,</w:t>
      </w:r>
      <w:r w:rsidRPr="00E3553C">
        <w:rPr>
          <w:rFonts w:cs="Times New Roman"/>
          <w:spacing w:val="37"/>
          <w:szCs w:val="28"/>
        </w:rPr>
        <w:t xml:space="preserve"> </w:t>
      </w:r>
      <w:r w:rsidRPr="00E3553C">
        <w:rPr>
          <w:rFonts w:cs="Times New Roman"/>
          <w:szCs w:val="28"/>
        </w:rPr>
        <w:t>идущего</w:t>
      </w:r>
      <w:r w:rsidRPr="00E3553C">
        <w:rPr>
          <w:rFonts w:cs="Times New Roman"/>
          <w:spacing w:val="41"/>
          <w:szCs w:val="28"/>
        </w:rPr>
        <w:t xml:space="preserve"> </w:t>
      </w:r>
      <w:r w:rsidRPr="00E3553C">
        <w:rPr>
          <w:rFonts w:cs="Times New Roman"/>
          <w:szCs w:val="28"/>
        </w:rPr>
        <w:t>через</w:t>
      </w:r>
      <w:r w:rsidRPr="00E3553C">
        <w:rPr>
          <w:rFonts w:cs="Times New Roman"/>
          <w:spacing w:val="40"/>
          <w:szCs w:val="28"/>
        </w:rPr>
        <w:t xml:space="preserve"> </w:t>
      </w:r>
      <w:r w:rsidRPr="00E3553C">
        <w:rPr>
          <w:rFonts w:cs="Times New Roman"/>
          <w:szCs w:val="28"/>
        </w:rPr>
        <w:t>лампочку,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от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напряжения на ней.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Определение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КПД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нагревателя.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магнитного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взаимодействия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постоянных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магнитов.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tabs>
          <w:tab w:val="left" w:pos="851"/>
          <w:tab w:val="left" w:pos="1560"/>
          <w:tab w:val="left" w:pos="9603"/>
        </w:tabs>
        <w:autoSpaceDE w:val="0"/>
        <w:autoSpaceDN w:val="0"/>
        <w:spacing w:after="0" w:line="360" w:lineRule="auto"/>
        <w:ind w:right="112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Изучение</w:t>
      </w:r>
      <w:r w:rsidR="00A4433B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магнитного</w:t>
      </w:r>
      <w:r w:rsidR="00A4433B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поля</w:t>
      </w:r>
      <w:r w:rsidR="00A4433B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постоянных</w:t>
      </w:r>
      <w:r w:rsidR="00A4433B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магнитов</w:t>
      </w:r>
      <w:r w:rsidR="00A4433B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при</w:t>
      </w:r>
      <w:r w:rsidR="00A4433B">
        <w:rPr>
          <w:rFonts w:cs="Times New Roman"/>
          <w:szCs w:val="28"/>
        </w:rPr>
        <w:t xml:space="preserve"> </w:t>
      </w:r>
      <w:r w:rsidRPr="00E3553C">
        <w:rPr>
          <w:rFonts w:cs="Times New Roman"/>
          <w:spacing w:val="-2"/>
          <w:szCs w:val="28"/>
        </w:rPr>
        <w:t>их</w:t>
      </w:r>
      <w:r w:rsidR="00A4433B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объединении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разделении.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tabs>
          <w:tab w:val="left" w:pos="1276"/>
          <w:tab w:val="left" w:pos="3874"/>
          <w:tab w:val="left" w:pos="5192"/>
          <w:tab w:val="left" w:pos="7284"/>
          <w:tab w:val="left" w:pos="8044"/>
          <w:tab w:val="left" w:pos="8559"/>
        </w:tabs>
        <w:autoSpaceDE w:val="0"/>
        <w:autoSpaceDN w:val="0"/>
        <w:spacing w:after="0" w:line="360" w:lineRule="auto"/>
        <w:ind w:right="112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Исследование</w:t>
      </w:r>
      <w:r w:rsidR="00A4433B">
        <w:rPr>
          <w:rFonts w:cs="Times New Roman"/>
          <w:szCs w:val="28"/>
        </w:rPr>
        <w:t xml:space="preserve"> </w:t>
      </w:r>
      <w:r w:rsidRPr="00E3553C">
        <w:rPr>
          <w:rFonts w:cs="Times New Roman"/>
          <w:szCs w:val="28"/>
        </w:rPr>
        <w:t>действия</w:t>
      </w:r>
      <w:r w:rsidR="00A4433B">
        <w:rPr>
          <w:rFonts w:cs="Times New Roman"/>
          <w:szCs w:val="28"/>
        </w:rPr>
        <w:t xml:space="preserve"> электрического тока на </w:t>
      </w:r>
      <w:r w:rsidRPr="00E3553C">
        <w:rPr>
          <w:rFonts w:cs="Times New Roman"/>
          <w:spacing w:val="-1"/>
          <w:szCs w:val="28"/>
        </w:rPr>
        <w:t>магнитную</w:t>
      </w:r>
      <w:r w:rsidR="00A4433B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стрелку.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111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Опыты,</w:t>
      </w:r>
      <w:r w:rsidRPr="00E3553C">
        <w:rPr>
          <w:rFonts w:cs="Times New Roman"/>
          <w:spacing w:val="48"/>
          <w:szCs w:val="28"/>
        </w:rPr>
        <w:t xml:space="preserve"> </w:t>
      </w:r>
      <w:r w:rsidRPr="00E3553C">
        <w:rPr>
          <w:rFonts w:cs="Times New Roman"/>
          <w:szCs w:val="28"/>
        </w:rPr>
        <w:t>демонстрирующие</w:t>
      </w:r>
      <w:r w:rsidRPr="00E3553C">
        <w:rPr>
          <w:rFonts w:cs="Times New Roman"/>
          <w:spacing w:val="49"/>
          <w:szCs w:val="28"/>
        </w:rPr>
        <w:t xml:space="preserve"> </w:t>
      </w:r>
      <w:r w:rsidRPr="00E3553C">
        <w:rPr>
          <w:rFonts w:cs="Times New Roman"/>
          <w:szCs w:val="28"/>
        </w:rPr>
        <w:t>зависимость</w:t>
      </w:r>
      <w:r w:rsidRPr="00E3553C">
        <w:rPr>
          <w:rFonts w:cs="Times New Roman"/>
          <w:spacing w:val="47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49"/>
          <w:szCs w:val="28"/>
        </w:rPr>
        <w:t xml:space="preserve"> </w:t>
      </w:r>
      <w:r w:rsidRPr="00E3553C">
        <w:rPr>
          <w:rFonts w:cs="Times New Roman"/>
          <w:szCs w:val="28"/>
        </w:rPr>
        <w:t>взаимодействия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катушки с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током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магнита от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силы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тока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и направления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тока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в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катушке.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Изучение</w:t>
      </w:r>
      <w:r w:rsidRPr="00E3553C">
        <w:rPr>
          <w:rFonts w:cs="Times New Roman"/>
          <w:spacing w:val="-5"/>
          <w:szCs w:val="28"/>
        </w:rPr>
        <w:t xml:space="preserve"> </w:t>
      </w:r>
      <w:r w:rsidRPr="00E3553C">
        <w:rPr>
          <w:rFonts w:cs="Times New Roman"/>
          <w:szCs w:val="28"/>
        </w:rPr>
        <w:t>действия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магнитного поля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на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проводник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с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током.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Конструирование</w:t>
      </w:r>
      <w:r w:rsidRPr="00E3553C">
        <w:rPr>
          <w:rFonts w:cs="Times New Roman"/>
          <w:spacing w:val="-7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6"/>
          <w:szCs w:val="28"/>
        </w:rPr>
        <w:t xml:space="preserve"> </w:t>
      </w:r>
      <w:r w:rsidRPr="00E3553C">
        <w:rPr>
          <w:rFonts w:cs="Times New Roman"/>
          <w:szCs w:val="28"/>
        </w:rPr>
        <w:t>изучение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работы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электродвигателя.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Измерение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КПД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электродвигательной</w:t>
      </w:r>
      <w:r w:rsidRPr="00E3553C">
        <w:rPr>
          <w:rFonts w:cs="Times New Roman"/>
          <w:spacing w:val="-3"/>
          <w:szCs w:val="28"/>
        </w:rPr>
        <w:t xml:space="preserve"> </w:t>
      </w:r>
      <w:r w:rsidRPr="00E3553C">
        <w:rPr>
          <w:rFonts w:cs="Times New Roman"/>
          <w:szCs w:val="28"/>
        </w:rPr>
        <w:t>установки.</w:t>
      </w:r>
    </w:p>
    <w:p w:rsidR="00E3553C" w:rsidRPr="00E3553C" w:rsidRDefault="00E3553C" w:rsidP="00592F76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113" w:firstLine="25"/>
        <w:contextualSpacing w:val="0"/>
        <w:jc w:val="both"/>
        <w:rPr>
          <w:rFonts w:cs="Times New Roman"/>
          <w:szCs w:val="28"/>
        </w:rPr>
      </w:pPr>
      <w:r w:rsidRPr="00E3553C">
        <w:rPr>
          <w:rFonts w:cs="Times New Roman"/>
          <w:szCs w:val="28"/>
        </w:rPr>
        <w:t>Опыты</w:t>
      </w:r>
      <w:r w:rsidRPr="00E3553C">
        <w:rPr>
          <w:rFonts w:cs="Times New Roman"/>
          <w:spacing w:val="63"/>
          <w:szCs w:val="28"/>
        </w:rPr>
        <w:t xml:space="preserve"> </w:t>
      </w:r>
      <w:r w:rsidRPr="00E3553C">
        <w:rPr>
          <w:rFonts w:cs="Times New Roman"/>
          <w:szCs w:val="28"/>
        </w:rPr>
        <w:t>по</w:t>
      </w:r>
      <w:r w:rsidRPr="00E3553C">
        <w:rPr>
          <w:rFonts w:cs="Times New Roman"/>
          <w:spacing w:val="61"/>
          <w:szCs w:val="28"/>
        </w:rPr>
        <w:t xml:space="preserve"> </w:t>
      </w:r>
      <w:r w:rsidRPr="00E3553C">
        <w:rPr>
          <w:rFonts w:cs="Times New Roman"/>
          <w:szCs w:val="28"/>
        </w:rPr>
        <w:t>исследованию</w:t>
      </w:r>
      <w:r w:rsidRPr="00E3553C">
        <w:rPr>
          <w:rFonts w:cs="Times New Roman"/>
          <w:spacing w:val="61"/>
          <w:szCs w:val="28"/>
        </w:rPr>
        <w:t xml:space="preserve"> </w:t>
      </w:r>
      <w:r w:rsidRPr="00E3553C">
        <w:rPr>
          <w:rFonts w:cs="Times New Roman"/>
          <w:szCs w:val="28"/>
        </w:rPr>
        <w:t>явления</w:t>
      </w:r>
      <w:r w:rsidRPr="00E3553C">
        <w:rPr>
          <w:rFonts w:cs="Times New Roman"/>
          <w:spacing w:val="63"/>
          <w:szCs w:val="28"/>
        </w:rPr>
        <w:t xml:space="preserve"> </w:t>
      </w:r>
      <w:r w:rsidRPr="00E3553C">
        <w:rPr>
          <w:rFonts w:cs="Times New Roman"/>
          <w:szCs w:val="28"/>
        </w:rPr>
        <w:t>электромагнитной</w:t>
      </w:r>
      <w:r w:rsidRPr="00E3553C">
        <w:rPr>
          <w:rFonts w:cs="Times New Roman"/>
          <w:spacing w:val="62"/>
          <w:szCs w:val="28"/>
        </w:rPr>
        <w:t xml:space="preserve"> </w:t>
      </w:r>
      <w:r w:rsidRPr="00E3553C">
        <w:rPr>
          <w:rFonts w:cs="Times New Roman"/>
          <w:szCs w:val="28"/>
        </w:rPr>
        <w:t>индукции:</w:t>
      </w:r>
      <w:r w:rsidRPr="00E3553C">
        <w:rPr>
          <w:rFonts w:cs="Times New Roman"/>
          <w:spacing w:val="-67"/>
          <w:szCs w:val="28"/>
        </w:rPr>
        <w:t xml:space="preserve"> </w:t>
      </w:r>
      <w:r w:rsidRPr="00E3553C">
        <w:rPr>
          <w:rFonts w:cs="Times New Roman"/>
          <w:szCs w:val="28"/>
        </w:rPr>
        <w:t>исследование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изменений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значения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и</w:t>
      </w:r>
      <w:r w:rsidRPr="00E3553C">
        <w:rPr>
          <w:rFonts w:cs="Times New Roman"/>
          <w:spacing w:val="-2"/>
          <w:szCs w:val="28"/>
        </w:rPr>
        <w:t xml:space="preserve"> </w:t>
      </w:r>
      <w:r w:rsidRPr="00E3553C">
        <w:rPr>
          <w:rFonts w:cs="Times New Roman"/>
          <w:szCs w:val="28"/>
        </w:rPr>
        <w:t>направления</w:t>
      </w:r>
      <w:r w:rsidRPr="00E3553C">
        <w:rPr>
          <w:rFonts w:cs="Times New Roman"/>
          <w:spacing w:val="-4"/>
          <w:szCs w:val="28"/>
        </w:rPr>
        <w:t xml:space="preserve"> </w:t>
      </w:r>
      <w:r w:rsidRPr="00E3553C">
        <w:rPr>
          <w:rFonts w:cs="Times New Roman"/>
          <w:szCs w:val="28"/>
        </w:rPr>
        <w:t>индукционного</w:t>
      </w:r>
      <w:r w:rsidRPr="00E3553C">
        <w:rPr>
          <w:rFonts w:cs="Times New Roman"/>
          <w:spacing w:val="-1"/>
          <w:szCs w:val="28"/>
        </w:rPr>
        <w:t xml:space="preserve"> </w:t>
      </w:r>
      <w:r w:rsidRPr="00E3553C">
        <w:rPr>
          <w:rFonts w:cs="Times New Roman"/>
          <w:szCs w:val="28"/>
        </w:rPr>
        <w:t>тока.</w:t>
      </w:r>
    </w:p>
    <w:p w:rsidR="00E11910" w:rsidRDefault="003A75D7" w:rsidP="00E355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E119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3553C">
        <w:rPr>
          <w:rFonts w:ascii="Times New Roman" w:hAnsi="Times New Roman" w:cs="Times New Roman"/>
          <w:sz w:val="28"/>
          <w:szCs w:val="28"/>
        </w:rPr>
        <w:br w:type="page"/>
      </w:r>
    </w:p>
    <w:p w:rsidR="00595394" w:rsidRPr="00ED15E3" w:rsidRDefault="00ED15E3" w:rsidP="00592F76">
      <w:pPr>
        <w:pStyle w:val="a4"/>
        <w:numPr>
          <w:ilvl w:val="0"/>
          <w:numId w:val="1"/>
        </w:numPr>
        <w:jc w:val="both"/>
        <w:rPr>
          <w:rFonts w:cs="Times New Roman"/>
          <w:b/>
          <w:szCs w:val="28"/>
        </w:rPr>
      </w:pPr>
      <w:r w:rsidRPr="00ED15E3">
        <w:rPr>
          <w:rFonts w:cs="Times New Roman"/>
          <w:b/>
          <w:szCs w:val="28"/>
        </w:rPr>
        <w:lastRenderedPageBreak/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85"/>
        <w:gridCol w:w="6662"/>
        <w:gridCol w:w="1491"/>
        <w:gridCol w:w="1850"/>
        <w:gridCol w:w="1921"/>
      </w:tblGrid>
      <w:tr w:rsidR="00E11910" w:rsidTr="00E31EE7">
        <w:trPr>
          <w:trHeight w:val="1302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1910" w:rsidRDefault="00E11910" w:rsidP="00E31EE7">
            <w:pPr>
              <w:spacing w:after="0"/>
              <w:ind w:left="135"/>
            </w:pP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 разделы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50" w:type="dxa"/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14006" w:type="dxa"/>
            <w:gridSpan w:val="5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1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 и её роль в познании окружающего мира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1910" w:rsidTr="00E31EE7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14006" w:type="dxa"/>
            <w:gridSpan w:val="5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1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Первоначальные сведения о строении вещества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Pr="004A14D3" w:rsidRDefault="00E11910" w:rsidP="00E31EE7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Движение и взаимодействие частиц вещества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Tr="00E31EE7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14006" w:type="dxa"/>
            <w:gridSpan w:val="5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Движение и взаимодействие тел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11910" w:rsidTr="00E31EE7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14006" w:type="dxa"/>
            <w:gridSpan w:val="5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Давление твёрдых тел, жидкостей и газов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Pr="004A14D3" w:rsidRDefault="00E11910" w:rsidP="00E31EE7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Pr="004A14D3" w:rsidRDefault="00E11910" w:rsidP="00E31EE7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Действие жидкости и газа на погружённое в них тело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11910" w:rsidTr="00E31EE7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14006" w:type="dxa"/>
            <w:gridSpan w:val="5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A14D3">
              <w:rPr>
                <w:rFonts w:ascii="Times New Roman" w:hAnsi="Times New Roman"/>
                <w:b/>
                <w:color w:val="000000"/>
                <w:sz w:val="24"/>
              </w:rPr>
              <w:t>Работа и мощность. Энергия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1910" w:rsidRPr="00683317" w:rsidTr="00E31EE7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1910" w:rsidTr="00E31EE7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vAlign w:val="center"/>
          </w:tcPr>
          <w:p w:rsidR="00E11910" w:rsidRPr="002D138B" w:rsidRDefault="00E11910" w:rsidP="00E3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1910" w:rsidTr="00E31EE7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10" w:rsidTr="00E31EE7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E11910" w:rsidRPr="004A14D3" w:rsidRDefault="00E11910" w:rsidP="00E31EE7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11910" w:rsidRDefault="00E11910" w:rsidP="00E31EE7">
            <w:pPr>
              <w:spacing w:after="0"/>
              <w:ind w:left="135"/>
              <w:jc w:val="center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E11910" w:rsidRPr="002D138B" w:rsidRDefault="00E11910" w:rsidP="00E31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ED15E3" w:rsidRPr="00ED15E3" w:rsidRDefault="00ED15E3" w:rsidP="00ED15E3">
      <w:pPr>
        <w:pStyle w:val="a4"/>
        <w:ind w:left="0" w:firstLine="567"/>
        <w:jc w:val="both"/>
        <w:rPr>
          <w:rFonts w:cs="Times New Roman"/>
          <w:szCs w:val="28"/>
        </w:rPr>
      </w:pPr>
    </w:p>
    <w:p w:rsidR="00E11910" w:rsidRDefault="00E11910" w:rsidP="00DC67B6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E11910" w:rsidSect="00E1191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95394" w:rsidRPr="004C19D0" w:rsidRDefault="004C19D0" w:rsidP="00592F76">
      <w:pPr>
        <w:pStyle w:val="a4"/>
        <w:numPr>
          <w:ilvl w:val="0"/>
          <w:numId w:val="1"/>
        </w:numPr>
        <w:jc w:val="both"/>
        <w:rPr>
          <w:rFonts w:cs="Times New Roman"/>
          <w:b/>
          <w:szCs w:val="28"/>
        </w:rPr>
      </w:pPr>
      <w:r w:rsidRPr="004C19D0">
        <w:rPr>
          <w:rFonts w:cs="Times New Roman"/>
          <w:b/>
          <w:szCs w:val="28"/>
        </w:rPr>
        <w:lastRenderedPageBreak/>
        <w:t>КАЛЕНДАРНО-ТЕМАТИЧЕСКОЕ ПЛАНИРОВАНИЕ</w:t>
      </w:r>
    </w:p>
    <w:p w:rsidR="004C19D0" w:rsidRDefault="004C19D0" w:rsidP="004C19D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E14F09"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b/>
          <w:color w:val="000000"/>
          <w:sz w:val="28"/>
        </w:rPr>
        <w:t>-Б</w:t>
      </w:r>
      <w:r w:rsidRPr="00E14F09"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0732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1276"/>
        <w:gridCol w:w="1417"/>
        <w:gridCol w:w="4820"/>
        <w:gridCol w:w="2410"/>
      </w:tblGrid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2693" w:type="dxa"/>
            <w:gridSpan w:val="2"/>
            <w:vAlign w:val="center"/>
          </w:tcPr>
          <w:p w:rsidR="004C19D0" w:rsidRPr="00952193" w:rsidRDefault="004C19D0" w:rsidP="00E31EE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4C19D0" w:rsidRPr="00952193" w:rsidRDefault="004C19D0" w:rsidP="00E31EE7">
            <w:pPr>
              <w:jc w:val="center"/>
              <w:rPr>
                <w:rFonts w:ascii="Times New Roman" w:hAnsi="Times New Roman"/>
                <w:b/>
              </w:rPr>
            </w:pPr>
            <w:r w:rsidRPr="00952193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C19D0" w:rsidRPr="00952193" w:rsidRDefault="004C19D0" w:rsidP="00E31EE7">
            <w:pPr>
              <w:jc w:val="center"/>
              <w:rPr>
                <w:rFonts w:ascii="Times New Roman" w:hAnsi="Times New Roman"/>
                <w:b/>
              </w:rPr>
            </w:pPr>
            <w:r w:rsidRPr="00952193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jc w:val="center"/>
              <w:rPr>
                <w:rFonts w:ascii="Times New Roman" w:hAnsi="Times New Roman"/>
              </w:rPr>
            </w:pPr>
          </w:p>
        </w:tc>
      </w:tr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08.09.25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Физика — наука о природе. Явления природы.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10.09.25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11.09.25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15.09.25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17.09.25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18.09.25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22.09.25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24.09.25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013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25.09.25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29.09.25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01.10.25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Взаимосвязь между свойствами веществ в разных агрегатных состояниях и их атомномолекулярным строением.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0378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06.10.25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08.10.25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079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13.10.25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 w:rsidRPr="00952193">
                <w:rPr>
                  <w:rStyle w:val="af1"/>
                  <w:rFonts w:ascii="Times New Roman" w:hAnsi="Times New Roman"/>
                </w:rPr>
                <w:t>https</w:t>
              </w:r>
              <w:r w:rsidRPr="00B86E5A">
                <w:rPr>
                  <w:rStyle w:val="af1"/>
                  <w:rFonts w:ascii="Times New Roman" w:hAnsi="Times New Roman"/>
                </w:rPr>
                <w:t>://</w:t>
              </w:r>
              <w:r w:rsidRPr="00952193">
                <w:rPr>
                  <w:rStyle w:val="af1"/>
                  <w:rFonts w:ascii="Times New Roman" w:hAnsi="Times New Roman"/>
                </w:rPr>
                <w:t>m</w:t>
              </w:r>
              <w:r w:rsidRPr="00B86E5A">
                <w:rPr>
                  <w:rStyle w:val="af1"/>
                  <w:rFonts w:ascii="Times New Roman" w:hAnsi="Times New Roman"/>
                </w:rPr>
                <w:t>.</w:t>
              </w:r>
              <w:r w:rsidRPr="00952193">
                <w:rPr>
                  <w:rStyle w:val="af1"/>
                  <w:rFonts w:ascii="Times New Roman" w:hAnsi="Times New Roman"/>
                </w:rPr>
                <w:t>edsoo</w:t>
              </w:r>
              <w:r w:rsidRPr="00B86E5A">
                <w:rPr>
                  <w:rStyle w:val="af1"/>
                  <w:rFonts w:ascii="Times New Roman" w:hAnsi="Times New Roman"/>
                </w:rPr>
                <w:t>.</w:t>
              </w:r>
              <w:r w:rsidRPr="00952193">
                <w:rPr>
                  <w:rStyle w:val="af1"/>
                  <w:rFonts w:ascii="Times New Roman" w:hAnsi="Times New Roman"/>
                </w:rPr>
                <w:t>ru</w:t>
              </w:r>
              <w:r w:rsidRPr="00B86E5A">
                <w:rPr>
                  <w:rStyle w:val="af1"/>
                  <w:rFonts w:ascii="Times New Roman" w:hAnsi="Times New Roman"/>
                </w:rPr>
                <w:t>/</w:t>
              </w:r>
              <w:r w:rsidRPr="00952193">
                <w:rPr>
                  <w:rStyle w:val="af1"/>
                  <w:rFonts w:ascii="Times New Roman" w:hAnsi="Times New Roman"/>
                </w:rPr>
                <w:t>ff</w:t>
              </w:r>
              <w:r w:rsidRPr="00B86E5A">
                <w:rPr>
                  <w:rStyle w:val="af1"/>
                  <w:rFonts w:ascii="Times New Roman" w:hAnsi="Times New Roman"/>
                </w:rPr>
                <w:t>0</w:t>
              </w:r>
              <w:r w:rsidRPr="00952193">
                <w:rPr>
                  <w:rStyle w:val="af1"/>
                  <w:rFonts w:ascii="Times New Roman" w:hAnsi="Times New Roman"/>
                </w:rPr>
                <w:t>a</w:t>
              </w:r>
              <w:r w:rsidRPr="00B86E5A">
                <w:rPr>
                  <w:rStyle w:val="af1"/>
                  <w:rFonts w:ascii="Times New Roman" w:hAnsi="Times New Roman"/>
                </w:rPr>
                <w:t>0</w:t>
              </w:r>
              <w:r w:rsidRPr="00952193">
                <w:rPr>
                  <w:rStyle w:val="af1"/>
                  <w:rFonts w:ascii="Times New Roman" w:hAnsi="Times New Roman"/>
                </w:rPr>
                <w:t>ae</w:t>
              </w:r>
              <w:r w:rsidRPr="00B86E5A">
                <w:rPr>
                  <w:rStyle w:val="af1"/>
                  <w:rFonts w:ascii="Times New Roman" w:hAnsi="Times New Roman"/>
                </w:rPr>
                <w:t>4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15.10.25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20.10.25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22.10.25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плотности твёрдого тела»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05.11.25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Решение задач по теме "Плотность вещества"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10.11.25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Сила как характеристика взаимодействия тел.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12.11.25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17.11.25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19.11.25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Связь между силой тяжести и массой тела. </w:t>
            </w:r>
            <w:r w:rsidRPr="00247ADD">
              <w:rPr>
                <w:rFonts w:ascii="Times New Roman" w:hAnsi="Times New Roman"/>
                <w:color w:val="000000"/>
                <w:sz w:val="24"/>
              </w:rPr>
              <w:t>Вес тела. Решение задач по теме "Сила тяжести"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1778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24.11.25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Сила тяжести на других планетах.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1502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26.11.25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01.12.25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1778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03.12.25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Сложение двух сил, направленных по одной прямой.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08.12.25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Решение задач по теме "Равнодействующая сил"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10.12.25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Трение скольжения и трение покоя. Трение в природе и технике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15.12.25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17.12.25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22.12.25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24.12.25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29.12.25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Давление. Способы уменьшения и увеличения давления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12.01.26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2376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14.01.26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Передача давления твёрдыми телами, жидкостями и газами.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19.01.26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Давление в жидкости и газе, вызванное действием силы тяжести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2718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21.01.26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«Давление в жидкости и газе.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2826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26.01.26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2970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28.01.26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3136</w:t>
              </w:r>
            </w:hyperlink>
          </w:p>
        </w:tc>
      </w:tr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02.02.26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04.02.26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Атмосфера Земли. Причины существования воздушной оболочки Земли.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09.02.26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11.02.26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Измерение атмосферного давления. Опыт Торричелли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16.02.26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18.02.26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25.02.26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Решение задач по теме "Атмосферное давление"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02.03.26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Действие жидкости и газа на погруженное в них тело.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3276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04.03.26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11.03.26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3514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16.03.26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18.03.26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23.03.26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3654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25.03.26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06.04.26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08.04.26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13.04.26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15.04.26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Контрольная работа по теме «Давление твердых тел, жидкостей и газов» / Всероссийская проверочная работа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20.04.26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«Давление твёрдых тел, жидкостей и газов» / Всероссийская проверочная работа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22.04.26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27.04.26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7AD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29.04.26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247ADD">
              <w:rPr>
                <w:rFonts w:ascii="Times New Roman" w:hAnsi="Times New Roman"/>
                <w:color w:val="000000"/>
                <w:sz w:val="24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247ADD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04.05.26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Решение задач по теме "Работа, мощность, КПД"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06.05.26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Механическая энергия. Кинетическая и потенциальная энергия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4252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13.05.26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4360</w:t>
              </w:r>
            </w:hyperlink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18.05.26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20.05.26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«Работа и мощность.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4C19D0" w:rsidRPr="00BF121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25.05.26</w:t>
            </w: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B86E5A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9521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95219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86E5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C19D0" w:rsidRPr="00952193" w:rsidTr="004C19D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rPr>
                <w:rFonts w:ascii="Times New Roman" w:hAnsi="Times New Roman"/>
              </w:rPr>
            </w:pPr>
            <w:r w:rsidRPr="0095219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276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  <w:r w:rsidRPr="00B86E5A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текстами по теме "Работа. </w:t>
            </w:r>
            <w:r w:rsidRPr="00952193"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C19D0" w:rsidRPr="00952193" w:rsidRDefault="004C19D0" w:rsidP="00E31EE7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</w:tbl>
    <w:p w:rsidR="004C19D0" w:rsidRPr="004C19D0" w:rsidRDefault="004C19D0" w:rsidP="004C19D0">
      <w:pPr>
        <w:pStyle w:val="a4"/>
        <w:jc w:val="both"/>
        <w:rPr>
          <w:rFonts w:cs="Times New Roman"/>
          <w:szCs w:val="28"/>
        </w:rPr>
      </w:pPr>
    </w:p>
    <w:p w:rsidR="002029E1" w:rsidRDefault="002029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029E1" w:rsidRPr="00104783" w:rsidRDefault="002029E1" w:rsidP="00202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  <w:lastRenderedPageBreak/>
        <w:t>ЛИСТ КОРРЕКТИРОВКИ</w:t>
      </w:r>
    </w:p>
    <w:p w:rsidR="002029E1" w:rsidRPr="00104783" w:rsidRDefault="002029E1" w:rsidP="002029E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  <w:t>КАЛЕНДАРНО-ТЕМАТИЧЕСКОГО ПЛАНИРОВАНИЯ</w:t>
      </w:r>
    </w:p>
    <w:p w:rsidR="002029E1" w:rsidRPr="00104783" w:rsidRDefault="002029E1" w:rsidP="002029E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2025/2026 УЧЕБНЫЙ ГОД</w:t>
      </w:r>
    </w:p>
    <w:p w:rsidR="002029E1" w:rsidRPr="00104783" w:rsidRDefault="002029E1" w:rsidP="002029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2029E1" w:rsidRPr="00104783" w:rsidRDefault="002029E1" w:rsidP="002029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Предмет __</w:t>
      </w:r>
      <w:r w:rsidRPr="002029E1"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Физика</w:t>
      </w: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___________ </w:t>
      </w:r>
    </w:p>
    <w:p w:rsidR="002029E1" w:rsidRPr="00104783" w:rsidRDefault="002029E1" w:rsidP="002029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Класс     __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7-</w:t>
      </w:r>
      <w:r w:rsidR="00670DB9"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Б</w:t>
      </w:r>
      <w:bookmarkStart w:id="6" w:name="_GoBack"/>
      <w:bookmarkEnd w:id="6"/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____________ </w:t>
      </w:r>
    </w:p>
    <w:p w:rsidR="002029E1" w:rsidRPr="00104783" w:rsidRDefault="002029E1" w:rsidP="00202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     Учитель __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Ляшко О.Ю.</w:t>
      </w: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</w:p>
    <w:p w:rsidR="002029E1" w:rsidRPr="00104783" w:rsidRDefault="002029E1" w:rsidP="00202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tbl>
      <w:tblPr>
        <w:tblStyle w:val="210"/>
        <w:tblW w:w="0" w:type="auto"/>
        <w:jc w:val="center"/>
        <w:tblLook w:val="04A0" w:firstRow="1" w:lastRow="0" w:firstColumn="1" w:lastColumn="0" w:noHBand="0" w:noVBand="1"/>
      </w:tblPr>
      <w:tblGrid>
        <w:gridCol w:w="849"/>
        <w:gridCol w:w="2188"/>
        <w:gridCol w:w="1289"/>
        <w:gridCol w:w="1577"/>
        <w:gridCol w:w="1966"/>
        <w:gridCol w:w="1901"/>
      </w:tblGrid>
      <w:tr w:rsidR="002029E1" w:rsidRPr="00104783" w:rsidTr="002029E1">
        <w:trPr>
          <w:jc w:val="center"/>
        </w:trPr>
        <w:tc>
          <w:tcPr>
            <w:tcW w:w="849" w:type="dxa"/>
            <w:vMerge w:val="restart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8" w:type="dxa"/>
            <w:vMerge w:val="restart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66" w:type="dxa"/>
            <w:gridSpan w:val="2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66" w:type="dxa"/>
            <w:vMerge w:val="restart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901" w:type="dxa"/>
            <w:vMerge w:val="restart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2029E1" w:rsidRPr="00104783" w:rsidTr="002029E1">
        <w:trPr>
          <w:jc w:val="center"/>
        </w:trPr>
        <w:tc>
          <w:tcPr>
            <w:tcW w:w="849" w:type="dxa"/>
            <w:vMerge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Merge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66" w:type="dxa"/>
            <w:vMerge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rPr>
          <w:jc w:val="center"/>
        </w:trPr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9E1" w:rsidRPr="00104783" w:rsidTr="002029E1">
        <w:tblPrEx>
          <w:jc w:val="left"/>
        </w:tblPrEx>
        <w:tc>
          <w:tcPr>
            <w:tcW w:w="84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2029E1" w:rsidRPr="00104783" w:rsidRDefault="002029E1" w:rsidP="00E31E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95394" w:rsidRDefault="00595394" w:rsidP="00DC67B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94" w:rsidRPr="00CF0934" w:rsidRDefault="00595394" w:rsidP="00DC67B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95394" w:rsidRPr="00CF0934" w:rsidSect="004C19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F76" w:rsidRDefault="00592F76" w:rsidP="003A75D7">
      <w:pPr>
        <w:spacing w:after="0" w:line="240" w:lineRule="auto"/>
      </w:pPr>
      <w:r>
        <w:separator/>
      </w:r>
    </w:p>
  </w:endnote>
  <w:endnote w:type="continuationSeparator" w:id="0">
    <w:p w:rsidR="00592F76" w:rsidRDefault="00592F76" w:rsidP="003A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default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F76" w:rsidRDefault="00592F76" w:rsidP="003A75D7">
      <w:pPr>
        <w:spacing w:after="0" w:line="240" w:lineRule="auto"/>
      </w:pPr>
      <w:r>
        <w:separator/>
      </w:r>
    </w:p>
  </w:footnote>
  <w:footnote w:type="continuationSeparator" w:id="0">
    <w:p w:rsidR="00592F76" w:rsidRDefault="00592F76" w:rsidP="003A7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7391F"/>
    <w:multiLevelType w:val="hybridMultilevel"/>
    <w:tmpl w:val="234A28D6"/>
    <w:lvl w:ilvl="0" w:tplc="249602DC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EFE3AD4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415001EC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F9F248AC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64ACA298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0B5E74FE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BE3808AE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6220CE60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B83695EE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1">
    <w:nsid w:val="069B1E24"/>
    <w:multiLevelType w:val="hybridMultilevel"/>
    <w:tmpl w:val="07C2E6D2"/>
    <w:lvl w:ilvl="0" w:tplc="81E467F6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85C0EC4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E1202822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FBA6B09E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1F3E0C86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C92C2F4A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83107FC8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84C017F6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8C528692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2">
    <w:nsid w:val="0A0A5E65"/>
    <w:multiLevelType w:val="hybridMultilevel"/>
    <w:tmpl w:val="1C3A2F52"/>
    <w:lvl w:ilvl="0" w:tplc="CB260D68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17683BA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1C00794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6ADE44CA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5498D7A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1046B250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5A60741C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C888BD76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0512018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3">
    <w:nsid w:val="116A53A1"/>
    <w:multiLevelType w:val="hybridMultilevel"/>
    <w:tmpl w:val="0E124050"/>
    <w:lvl w:ilvl="0" w:tplc="AF7A7456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01AD8D0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64A0CE5A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FF0E754A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12D615E2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BF98D80E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2E6AE680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5276DDF8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19D09C60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4">
    <w:nsid w:val="14885C7F"/>
    <w:multiLevelType w:val="hybridMultilevel"/>
    <w:tmpl w:val="7C125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83DDE"/>
    <w:multiLevelType w:val="hybridMultilevel"/>
    <w:tmpl w:val="4DF66F8A"/>
    <w:lvl w:ilvl="0" w:tplc="64C40F0C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BC33E0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6C267E42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10087DEA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FF0063E8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52667CB4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652E0034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3C502F66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E258DBBE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6">
    <w:nsid w:val="1D8E7572"/>
    <w:multiLevelType w:val="hybridMultilevel"/>
    <w:tmpl w:val="A9CC9A18"/>
    <w:lvl w:ilvl="0" w:tplc="19D42FDE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9C84A0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6E922EC0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D154006A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5A96BB8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FCEEF55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54E60CE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1B2A6504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CB94A0F2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7">
    <w:nsid w:val="21B672B5"/>
    <w:multiLevelType w:val="hybridMultilevel"/>
    <w:tmpl w:val="C060BB60"/>
    <w:lvl w:ilvl="0" w:tplc="0054DF5E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4212B6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2AAC8B14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EFA8ADB8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12A814D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1B7A9AB2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D7E6C02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05D06620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612C6CDC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8">
    <w:nsid w:val="253D61A7"/>
    <w:multiLevelType w:val="hybridMultilevel"/>
    <w:tmpl w:val="00EC9770"/>
    <w:lvl w:ilvl="0" w:tplc="43FA5D50">
      <w:numFmt w:val="bullet"/>
      <w:lvlText w:val=""/>
      <w:lvlJc w:val="left"/>
      <w:pPr>
        <w:ind w:left="1262" w:hanging="25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F70549A">
      <w:numFmt w:val="bullet"/>
      <w:lvlText w:val="•"/>
      <w:lvlJc w:val="left"/>
      <w:pPr>
        <w:ind w:left="2134" w:hanging="252"/>
      </w:pPr>
      <w:rPr>
        <w:rFonts w:hint="default"/>
        <w:lang w:val="ru-RU" w:eastAsia="en-US" w:bidi="ar-SA"/>
      </w:rPr>
    </w:lvl>
    <w:lvl w:ilvl="2" w:tplc="300EF496">
      <w:numFmt w:val="bullet"/>
      <w:lvlText w:val="•"/>
      <w:lvlJc w:val="left"/>
      <w:pPr>
        <w:ind w:left="3009" w:hanging="252"/>
      </w:pPr>
      <w:rPr>
        <w:rFonts w:hint="default"/>
        <w:lang w:val="ru-RU" w:eastAsia="en-US" w:bidi="ar-SA"/>
      </w:rPr>
    </w:lvl>
    <w:lvl w:ilvl="3" w:tplc="C1EE81EA">
      <w:numFmt w:val="bullet"/>
      <w:lvlText w:val="•"/>
      <w:lvlJc w:val="left"/>
      <w:pPr>
        <w:ind w:left="3883" w:hanging="252"/>
      </w:pPr>
      <w:rPr>
        <w:rFonts w:hint="default"/>
        <w:lang w:val="ru-RU" w:eastAsia="en-US" w:bidi="ar-SA"/>
      </w:rPr>
    </w:lvl>
    <w:lvl w:ilvl="4" w:tplc="5A46A37E">
      <w:numFmt w:val="bullet"/>
      <w:lvlText w:val="•"/>
      <w:lvlJc w:val="left"/>
      <w:pPr>
        <w:ind w:left="4758" w:hanging="252"/>
      </w:pPr>
      <w:rPr>
        <w:rFonts w:hint="default"/>
        <w:lang w:val="ru-RU" w:eastAsia="en-US" w:bidi="ar-SA"/>
      </w:rPr>
    </w:lvl>
    <w:lvl w:ilvl="5" w:tplc="9D009DF4">
      <w:numFmt w:val="bullet"/>
      <w:lvlText w:val="•"/>
      <w:lvlJc w:val="left"/>
      <w:pPr>
        <w:ind w:left="5633" w:hanging="252"/>
      </w:pPr>
      <w:rPr>
        <w:rFonts w:hint="default"/>
        <w:lang w:val="ru-RU" w:eastAsia="en-US" w:bidi="ar-SA"/>
      </w:rPr>
    </w:lvl>
    <w:lvl w:ilvl="6" w:tplc="3B3600B2">
      <w:numFmt w:val="bullet"/>
      <w:lvlText w:val="•"/>
      <w:lvlJc w:val="left"/>
      <w:pPr>
        <w:ind w:left="6507" w:hanging="252"/>
      </w:pPr>
      <w:rPr>
        <w:rFonts w:hint="default"/>
        <w:lang w:val="ru-RU" w:eastAsia="en-US" w:bidi="ar-SA"/>
      </w:rPr>
    </w:lvl>
    <w:lvl w:ilvl="7" w:tplc="291EDEA6">
      <w:numFmt w:val="bullet"/>
      <w:lvlText w:val="•"/>
      <w:lvlJc w:val="left"/>
      <w:pPr>
        <w:ind w:left="7382" w:hanging="252"/>
      </w:pPr>
      <w:rPr>
        <w:rFonts w:hint="default"/>
        <w:lang w:val="ru-RU" w:eastAsia="en-US" w:bidi="ar-SA"/>
      </w:rPr>
    </w:lvl>
    <w:lvl w:ilvl="8" w:tplc="4AC4A8D6">
      <w:numFmt w:val="bullet"/>
      <w:lvlText w:val="•"/>
      <w:lvlJc w:val="left"/>
      <w:pPr>
        <w:ind w:left="8257" w:hanging="252"/>
      </w:pPr>
      <w:rPr>
        <w:rFonts w:hint="default"/>
        <w:lang w:val="ru-RU" w:eastAsia="en-US" w:bidi="ar-SA"/>
      </w:rPr>
    </w:lvl>
  </w:abstractNum>
  <w:abstractNum w:abstractNumId="9">
    <w:nsid w:val="2A913C29"/>
    <w:multiLevelType w:val="hybridMultilevel"/>
    <w:tmpl w:val="6888A7A6"/>
    <w:lvl w:ilvl="0" w:tplc="2C24C6D2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FCEC00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4942FEFC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B2DC4774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C176580C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5E08BD88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BD9EFF48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1B748100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5D8C39C2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10">
    <w:nsid w:val="4F46670A"/>
    <w:multiLevelType w:val="hybridMultilevel"/>
    <w:tmpl w:val="552293AC"/>
    <w:lvl w:ilvl="0" w:tplc="CDE098FE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4004E2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D14CF7B8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0CC40C5C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66EAB3D4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7D50CC0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A02433A6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AF2A904A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1106729C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1">
    <w:nsid w:val="51DB1285"/>
    <w:multiLevelType w:val="hybridMultilevel"/>
    <w:tmpl w:val="6DEC6546"/>
    <w:lvl w:ilvl="0" w:tplc="86F84792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C873E0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ED4AB562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E1F655EC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CFD6C6B0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F81E4CA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134223A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5942968C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E710F9C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2">
    <w:nsid w:val="703E38AD"/>
    <w:multiLevelType w:val="hybridMultilevel"/>
    <w:tmpl w:val="1A628078"/>
    <w:lvl w:ilvl="0" w:tplc="00B8ECBC">
      <w:start w:val="1"/>
      <w:numFmt w:val="decimal"/>
      <w:lvlText w:val="%1."/>
      <w:lvlJc w:val="left"/>
      <w:pPr>
        <w:ind w:left="1958" w:hanging="7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71E1434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5AC6C1B2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6A1059AC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9E640B44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70E680CC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97869CD0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812CE49A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72AEE796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13">
    <w:nsid w:val="782A3A9B"/>
    <w:multiLevelType w:val="hybridMultilevel"/>
    <w:tmpl w:val="1242D468"/>
    <w:lvl w:ilvl="0" w:tplc="59AC8200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107E6E">
      <w:numFmt w:val="bullet"/>
      <w:lvlText w:val="•"/>
      <w:lvlJc w:val="left"/>
      <w:pPr>
        <w:ind w:left="1486" w:hanging="708"/>
      </w:pPr>
      <w:rPr>
        <w:rFonts w:hint="default"/>
        <w:lang w:val="ru-RU" w:eastAsia="en-US" w:bidi="ar-SA"/>
      </w:rPr>
    </w:lvl>
    <w:lvl w:ilvl="2" w:tplc="CEEA881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C226A118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 w:tplc="9BAC8C22">
      <w:numFmt w:val="bullet"/>
      <w:lvlText w:val="•"/>
      <w:lvlJc w:val="left"/>
      <w:pPr>
        <w:ind w:left="4326" w:hanging="708"/>
      </w:pPr>
      <w:rPr>
        <w:rFonts w:hint="default"/>
        <w:lang w:val="ru-RU" w:eastAsia="en-US" w:bidi="ar-SA"/>
      </w:rPr>
    </w:lvl>
    <w:lvl w:ilvl="5" w:tplc="64F6A0E0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B4AE17A">
      <w:numFmt w:val="bullet"/>
      <w:lvlText w:val="•"/>
      <w:lvlJc w:val="left"/>
      <w:pPr>
        <w:ind w:left="6219" w:hanging="708"/>
      </w:pPr>
      <w:rPr>
        <w:rFonts w:hint="default"/>
        <w:lang w:val="ru-RU" w:eastAsia="en-US" w:bidi="ar-SA"/>
      </w:rPr>
    </w:lvl>
    <w:lvl w:ilvl="7" w:tplc="C4DCDC58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 w:tplc="BD9C8F2C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4">
    <w:nsid w:val="7A875046"/>
    <w:multiLevelType w:val="hybridMultilevel"/>
    <w:tmpl w:val="9FA85670"/>
    <w:lvl w:ilvl="0" w:tplc="8F48440A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A780850">
      <w:numFmt w:val="bullet"/>
      <w:lvlText w:val="•"/>
      <w:lvlJc w:val="left"/>
      <w:pPr>
        <w:ind w:left="2764" w:hanging="708"/>
      </w:pPr>
      <w:rPr>
        <w:rFonts w:hint="default"/>
        <w:lang w:val="ru-RU" w:eastAsia="en-US" w:bidi="ar-SA"/>
      </w:rPr>
    </w:lvl>
    <w:lvl w:ilvl="2" w:tplc="520C1EA2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816CA4CE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1D3CF0CE">
      <w:numFmt w:val="bullet"/>
      <w:lvlText w:val="•"/>
      <w:lvlJc w:val="left"/>
      <w:pPr>
        <w:ind w:left="5178" w:hanging="708"/>
      </w:pPr>
      <w:rPr>
        <w:rFonts w:hint="default"/>
        <w:lang w:val="ru-RU" w:eastAsia="en-US" w:bidi="ar-SA"/>
      </w:rPr>
    </w:lvl>
    <w:lvl w:ilvl="5" w:tplc="BA3892FC">
      <w:numFmt w:val="bullet"/>
      <w:lvlText w:val="•"/>
      <w:lvlJc w:val="left"/>
      <w:pPr>
        <w:ind w:left="5983" w:hanging="708"/>
      </w:pPr>
      <w:rPr>
        <w:rFonts w:hint="default"/>
        <w:lang w:val="ru-RU" w:eastAsia="en-US" w:bidi="ar-SA"/>
      </w:rPr>
    </w:lvl>
    <w:lvl w:ilvl="6" w:tplc="36A6C9A8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B1F4866C">
      <w:numFmt w:val="bullet"/>
      <w:lvlText w:val="•"/>
      <w:lvlJc w:val="left"/>
      <w:pPr>
        <w:ind w:left="7592" w:hanging="708"/>
      </w:pPr>
      <w:rPr>
        <w:rFonts w:hint="default"/>
        <w:lang w:val="ru-RU" w:eastAsia="en-US" w:bidi="ar-SA"/>
      </w:rPr>
    </w:lvl>
    <w:lvl w:ilvl="8" w:tplc="5E625B70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0"/>
  </w:num>
  <w:num w:numId="6">
    <w:abstractNumId w:val="7"/>
  </w:num>
  <w:num w:numId="7">
    <w:abstractNumId w:val="11"/>
  </w:num>
  <w:num w:numId="8">
    <w:abstractNumId w:val="3"/>
  </w:num>
  <w:num w:numId="9">
    <w:abstractNumId w:val="10"/>
  </w:num>
  <w:num w:numId="10">
    <w:abstractNumId w:val="9"/>
  </w:num>
  <w:num w:numId="11">
    <w:abstractNumId w:val="2"/>
  </w:num>
  <w:num w:numId="12">
    <w:abstractNumId w:val="1"/>
  </w:num>
  <w:num w:numId="13">
    <w:abstractNumId w:val="14"/>
  </w:num>
  <w:num w:numId="14">
    <w:abstractNumId w:val="5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14E"/>
    <w:rsid w:val="00176C94"/>
    <w:rsid w:val="001B2866"/>
    <w:rsid w:val="001C2132"/>
    <w:rsid w:val="002029E1"/>
    <w:rsid w:val="002E137B"/>
    <w:rsid w:val="00381E4F"/>
    <w:rsid w:val="003A75D7"/>
    <w:rsid w:val="003B4F0C"/>
    <w:rsid w:val="003E1525"/>
    <w:rsid w:val="004260B7"/>
    <w:rsid w:val="004659F3"/>
    <w:rsid w:val="004C19D0"/>
    <w:rsid w:val="00592F76"/>
    <w:rsid w:val="00595394"/>
    <w:rsid w:val="00670DB9"/>
    <w:rsid w:val="006A6899"/>
    <w:rsid w:val="00731B86"/>
    <w:rsid w:val="00805C54"/>
    <w:rsid w:val="00824CFB"/>
    <w:rsid w:val="008B186B"/>
    <w:rsid w:val="009A4582"/>
    <w:rsid w:val="009B297E"/>
    <w:rsid w:val="00A155D7"/>
    <w:rsid w:val="00A4433B"/>
    <w:rsid w:val="00AB109B"/>
    <w:rsid w:val="00AC614E"/>
    <w:rsid w:val="00BC2E25"/>
    <w:rsid w:val="00BC4B50"/>
    <w:rsid w:val="00BC6C4F"/>
    <w:rsid w:val="00CF0934"/>
    <w:rsid w:val="00CF1F37"/>
    <w:rsid w:val="00D57CB6"/>
    <w:rsid w:val="00DC67B6"/>
    <w:rsid w:val="00E11910"/>
    <w:rsid w:val="00E31EE7"/>
    <w:rsid w:val="00E3553C"/>
    <w:rsid w:val="00ED15E3"/>
    <w:rsid w:val="00F30A02"/>
    <w:rsid w:val="00F61477"/>
    <w:rsid w:val="00F8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D71619-11DC-44F1-9AF7-12182280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14E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BC4B50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kern w:val="0"/>
      <w:sz w:val="28"/>
      <w:szCs w:val="32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C19D0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val="en-US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C4B5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kern w:val="0"/>
      <w:sz w:val="28"/>
      <w:szCs w:val="24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3A75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qFormat/>
    <w:rsid w:val="00AC614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qFormat/>
    <w:rsid w:val="00AC6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BC4B50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qFormat/>
    <w:rsid w:val="00BC4B50"/>
    <w:rPr>
      <w:rFonts w:ascii="Times New Roman" w:eastAsiaTheme="majorEastAsia" w:hAnsi="Times New Roman" w:cstheme="majorBidi"/>
      <w:sz w:val="28"/>
      <w:szCs w:val="24"/>
    </w:rPr>
  </w:style>
  <w:style w:type="paragraph" w:styleId="a4">
    <w:name w:val="List Paragraph"/>
    <w:basedOn w:val="a"/>
    <w:link w:val="a5"/>
    <w:uiPriority w:val="1"/>
    <w:qFormat/>
    <w:rsid w:val="00BC4B50"/>
    <w:pPr>
      <w:ind w:left="720"/>
      <w:contextualSpacing/>
    </w:pPr>
    <w:rPr>
      <w:rFonts w:ascii="Times New Roman" w:hAnsi="Times New Roman"/>
      <w:kern w:val="0"/>
      <w:sz w:val="28"/>
      <w14:ligatures w14:val="none"/>
    </w:rPr>
  </w:style>
  <w:style w:type="character" w:customStyle="1" w:styleId="a5">
    <w:name w:val="Абзац списка Знак"/>
    <w:link w:val="a4"/>
    <w:uiPriority w:val="34"/>
    <w:qFormat/>
    <w:rsid w:val="00BC4B50"/>
    <w:rPr>
      <w:rFonts w:ascii="Times New Roman" w:hAnsi="Times New Roman"/>
      <w:sz w:val="28"/>
    </w:rPr>
  </w:style>
  <w:style w:type="character" w:styleId="a6">
    <w:name w:val="footnote reference"/>
    <w:uiPriority w:val="99"/>
    <w:rsid w:val="003A75D7"/>
    <w:rPr>
      <w:vertAlign w:val="superscript"/>
    </w:rPr>
  </w:style>
  <w:style w:type="paragraph" w:styleId="a7">
    <w:name w:val="footnote text"/>
    <w:basedOn w:val="a"/>
    <w:link w:val="a8"/>
    <w:uiPriority w:val="99"/>
    <w:rsid w:val="003A75D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Текст сноски Знак"/>
    <w:basedOn w:val="a0"/>
    <w:link w:val="a7"/>
    <w:uiPriority w:val="99"/>
    <w:rsid w:val="003A75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3A75D7"/>
    <w:rPr>
      <w:rFonts w:asciiTheme="majorHAnsi" w:eastAsiaTheme="majorEastAsia" w:hAnsiTheme="majorHAnsi" w:cstheme="majorBidi"/>
      <w:i/>
      <w:iCs/>
      <w:color w:val="2E74B5" w:themeColor="accent1" w:themeShade="BF"/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qFormat/>
    <w:rsid w:val="004C19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a9">
    <w:name w:val="header"/>
    <w:basedOn w:val="a"/>
    <w:link w:val="aa"/>
    <w:uiPriority w:val="99"/>
    <w:unhideWhenUsed/>
    <w:qFormat/>
    <w:rsid w:val="004C19D0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4C19D0"/>
    <w:rPr>
      <w:lang w:val="en-US"/>
    </w:rPr>
  </w:style>
  <w:style w:type="paragraph" w:styleId="ab">
    <w:name w:val="Normal Indent"/>
    <w:basedOn w:val="a"/>
    <w:uiPriority w:val="99"/>
    <w:unhideWhenUsed/>
    <w:qFormat/>
    <w:rsid w:val="004C19D0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styleId="ac">
    <w:name w:val="Subtitle"/>
    <w:basedOn w:val="a"/>
    <w:next w:val="a"/>
    <w:link w:val="ad"/>
    <w:uiPriority w:val="11"/>
    <w:qFormat/>
    <w:rsid w:val="004C19D0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kern w:val="0"/>
      <w:sz w:val="24"/>
      <w:szCs w:val="24"/>
      <w:lang w:val="en-US"/>
      <w14:ligatures w14:val="none"/>
    </w:rPr>
  </w:style>
  <w:style w:type="character" w:customStyle="1" w:styleId="ad">
    <w:name w:val="Подзаголовок Знак"/>
    <w:basedOn w:val="a0"/>
    <w:link w:val="ac"/>
    <w:uiPriority w:val="11"/>
    <w:qFormat/>
    <w:rsid w:val="004C19D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4C19D0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af">
    <w:name w:val="Название Знак"/>
    <w:basedOn w:val="a0"/>
    <w:link w:val="ae"/>
    <w:uiPriority w:val="10"/>
    <w:qFormat/>
    <w:rsid w:val="004C19D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4C19D0"/>
    <w:rPr>
      <w:i/>
      <w:iCs/>
    </w:rPr>
  </w:style>
  <w:style w:type="character" w:styleId="af1">
    <w:name w:val="Hyperlink"/>
    <w:basedOn w:val="a0"/>
    <w:uiPriority w:val="99"/>
    <w:unhideWhenUsed/>
    <w:qFormat/>
    <w:rsid w:val="004C19D0"/>
    <w:rPr>
      <w:color w:val="0563C1" w:themeColor="hyperlink"/>
      <w:u w:val="single"/>
    </w:rPr>
  </w:style>
  <w:style w:type="paragraph" w:styleId="af2">
    <w:name w:val="caption"/>
    <w:basedOn w:val="a"/>
    <w:next w:val="a"/>
    <w:uiPriority w:val="35"/>
    <w:semiHidden/>
    <w:unhideWhenUsed/>
    <w:qFormat/>
    <w:rsid w:val="004C19D0"/>
    <w:pPr>
      <w:spacing w:after="200" w:line="240" w:lineRule="auto"/>
    </w:pPr>
    <w:rPr>
      <w:b/>
      <w:bCs/>
      <w:color w:val="5B9BD5" w:themeColor="accent1"/>
      <w:kern w:val="0"/>
      <w:sz w:val="18"/>
      <w:szCs w:val="18"/>
      <w:lang w:val="en-US"/>
      <w14:ligatures w14:val="none"/>
    </w:rPr>
  </w:style>
  <w:style w:type="character" w:styleId="af3">
    <w:name w:val="page number"/>
    <w:basedOn w:val="a0"/>
    <w:uiPriority w:val="99"/>
    <w:qFormat/>
    <w:rsid w:val="004C19D0"/>
    <w:rPr>
      <w:rFonts w:cs="Times New Roman"/>
    </w:rPr>
  </w:style>
  <w:style w:type="character" w:styleId="af4">
    <w:name w:val="Strong"/>
    <w:qFormat/>
    <w:rsid w:val="004C19D0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qFormat/>
    <w:rsid w:val="004C19D0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f6">
    <w:name w:val="Текст выноски Знак"/>
    <w:basedOn w:val="a0"/>
    <w:link w:val="af5"/>
    <w:uiPriority w:val="99"/>
    <w:semiHidden/>
    <w:qFormat/>
    <w:rsid w:val="004C19D0"/>
    <w:rPr>
      <w:rFonts w:ascii="Tahoma" w:eastAsia="Calibri" w:hAnsi="Tahoma" w:cs="Tahoma"/>
      <w:sz w:val="16"/>
      <w:szCs w:val="16"/>
    </w:rPr>
  </w:style>
  <w:style w:type="paragraph" w:styleId="af7">
    <w:name w:val="Body Text"/>
    <w:basedOn w:val="a"/>
    <w:link w:val="af8"/>
    <w:uiPriority w:val="1"/>
    <w:qFormat/>
    <w:rsid w:val="004C19D0"/>
    <w:pPr>
      <w:spacing w:after="140" w:line="288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f8">
    <w:name w:val="Основной текст Знак"/>
    <w:basedOn w:val="a0"/>
    <w:link w:val="af7"/>
    <w:uiPriority w:val="1"/>
    <w:rsid w:val="004C19D0"/>
    <w:rPr>
      <w:rFonts w:ascii="Calibri" w:eastAsia="Calibri" w:hAnsi="Calibri" w:cs="Times New Roman"/>
    </w:rPr>
  </w:style>
  <w:style w:type="paragraph" w:styleId="12">
    <w:name w:val="index 1"/>
    <w:basedOn w:val="a"/>
    <w:next w:val="a"/>
    <w:autoRedefine/>
    <w:uiPriority w:val="99"/>
    <w:semiHidden/>
    <w:unhideWhenUsed/>
    <w:rsid w:val="004C19D0"/>
    <w:pPr>
      <w:spacing w:after="0" w:line="240" w:lineRule="auto"/>
      <w:ind w:left="220" w:hanging="220"/>
    </w:pPr>
    <w:rPr>
      <w:kern w:val="0"/>
      <w:lang w:val="en-US"/>
      <w14:ligatures w14:val="none"/>
    </w:rPr>
  </w:style>
  <w:style w:type="paragraph" w:styleId="af9">
    <w:name w:val="index heading"/>
    <w:basedOn w:val="a"/>
    <w:qFormat/>
    <w:rsid w:val="004C19D0"/>
    <w:pPr>
      <w:suppressLineNumbers/>
      <w:spacing w:after="200" w:line="276" w:lineRule="auto"/>
    </w:pPr>
    <w:rPr>
      <w:rFonts w:ascii="Calibri" w:eastAsia="Calibri" w:hAnsi="Calibri" w:cs="Arial"/>
      <w:kern w:val="0"/>
      <w14:ligatures w14:val="none"/>
    </w:rPr>
  </w:style>
  <w:style w:type="paragraph" w:styleId="afa">
    <w:name w:val="footer"/>
    <w:basedOn w:val="a"/>
    <w:link w:val="afb"/>
    <w:uiPriority w:val="99"/>
    <w:unhideWhenUsed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fb">
    <w:name w:val="Нижний колонтитул Знак"/>
    <w:basedOn w:val="a0"/>
    <w:link w:val="afa"/>
    <w:uiPriority w:val="99"/>
    <w:qFormat/>
    <w:rsid w:val="004C19D0"/>
    <w:rPr>
      <w:rFonts w:ascii="Calibri" w:eastAsia="Calibri" w:hAnsi="Calibri" w:cs="Times New Roman"/>
    </w:rPr>
  </w:style>
  <w:style w:type="paragraph" w:styleId="afc">
    <w:name w:val="List"/>
    <w:basedOn w:val="af7"/>
    <w:qFormat/>
    <w:rsid w:val="004C19D0"/>
    <w:rPr>
      <w:rFonts w:cs="Arial"/>
    </w:rPr>
  </w:style>
  <w:style w:type="paragraph" w:styleId="afd">
    <w:name w:val="Normal (Web)"/>
    <w:basedOn w:val="a"/>
    <w:uiPriority w:val="99"/>
    <w:semiHidden/>
    <w:unhideWhenUsed/>
    <w:qFormat/>
    <w:rsid w:val="004C19D0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pple-style-span">
    <w:name w:val="apple-style-span"/>
    <w:basedOn w:val="a0"/>
    <w:uiPriority w:val="99"/>
    <w:qFormat/>
    <w:rsid w:val="004C19D0"/>
    <w:rPr>
      <w:rFonts w:cs="Times New Roman"/>
    </w:rPr>
  </w:style>
  <w:style w:type="character" w:customStyle="1" w:styleId="FontStyle13">
    <w:name w:val="Font Style13"/>
    <w:basedOn w:val="a0"/>
    <w:qFormat/>
    <w:rsid w:val="004C19D0"/>
    <w:rPr>
      <w:rFonts w:ascii="Georgia" w:hAnsi="Georgia" w:cs="Georgia"/>
      <w:sz w:val="20"/>
      <w:szCs w:val="20"/>
    </w:rPr>
  </w:style>
  <w:style w:type="character" w:customStyle="1" w:styleId="ListLabel1">
    <w:name w:val="ListLabel 1"/>
    <w:qFormat/>
    <w:rsid w:val="004C19D0"/>
    <w:rPr>
      <w:rFonts w:eastAsia="OpenSymbol"/>
    </w:rPr>
  </w:style>
  <w:style w:type="character" w:customStyle="1" w:styleId="ListLabel2">
    <w:name w:val="ListLabel 2"/>
    <w:qFormat/>
    <w:rsid w:val="004C19D0"/>
    <w:rPr>
      <w:rFonts w:eastAsia="OpenSymbol"/>
    </w:rPr>
  </w:style>
  <w:style w:type="character" w:customStyle="1" w:styleId="ListLabel3">
    <w:name w:val="ListLabel 3"/>
    <w:qFormat/>
    <w:rsid w:val="004C19D0"/>
    <w:rPr>
      <w:rFonts w:eastAsia="OpenSymbol"/>
    </w:rPr>
  </w:style>
  <w:style w:type="character" w:customStyle="1" w:styleId="ListLabel4">
    <w:name w:val="ListLabel 4"/>
    <w:qFormat/>
    <w:rsid w:val="004C19D0"/>
    <w:rPr>
      <w:rFonts w:eastAsia="OpenSymbol"/>
    </w:rPr>
  </w:style>
  <w:style w:type="character" w:customStyle="1" w:styleId="ListLabel5">
    <w:name w:val="ListLabel 5"/>
    <w:qFormat/>
    <w:rsid w:val="004C19D0"/>
    <w:rPr>
      <w:rFonts w:eastAsia="OpenSymbol"/>
    </w:rPr>
  </w:style>
  <w:style w:type="character" w:customStyle="1" w:styleId="ListLabel6">
    <w:name w:val="ListLabel 6"/>
    <w:qFormat/>
    <w:rsid w:val="004C19D0"/>
    <w:rPr>
      <w:rFonts w:eastAsia="OpenSymbol"/>
    </w:rPr>
  </w:style>
  <w:style w:type="character" w:customStyle="1" w:styleId="ListLabel7">
    <w:name w:val="ListLabel 7"/>
    <w:qFormat/>
    <w:rsid w:val="004C19D0"/>
    <w:rPr>
      <w:rFonts w:eastAsia="OpenSymbol"/>
    </w:rPr>
  </w:style>
  <w:style w:type="character" w:customStyle="1" w:styleId="ListLabel8">
    <w:name w:val="ListLabel 8"/>
    <w:qFormat/>
    <w:rsid w:val="004C19D0"/>
    <w:rPr>
      <w:rFonts w:eastAsia="OpenSymbol"/>
    </w:rPr>
  </w:style>
  <w:style w:type="character" w:customStyle="1" w:styleId="ListLabel9">
    <w:name w:val="ListLabel 9"/>
    <w:qFormat/>
    <w:rsid w:val="004C19D0"/>
    <w:rPr>
      <w:rFonts w:eastAsia="OpenSymbol"/>
    </w:rPr>
  </w:style>
  <w:style w:type="character" w:customStyle="1" w:styleId="ListLabel10">
    <w:name w:val="ListLabel 10"/>
    <w:qFormat/>
    <w:rsid w:val="004C19D0"/>
    <w:rPr>
      <w:rFonts w:eastAsia="OpenSymbol"/>
    </w:rPr>
  </w:style>
  <w:style w:type="character" w:customStyle="1" w:styleId="ListLabel11">
    <w:name w:val="ListLabel 11"/>
    <w:qFormat/>
    <w:rsid w:val="004C19D0"/>
    <w:rPr>
      <w:rFonts w:eastAsia="OpenSymbol"/>
    </w:rPr>
  </w:style>
  <w:style w:type="character" w:customStyle="1" w:styleId="ListLabel12">
    <w:name w:val="ListLabel 12"/>
    <w:qFormat/>
    <w:rsid w:val="004C19D0"/>
    <w:rPr>
      <w:rFonts w:eastAsia="OpenSymbol"/>
    </w:rPr>
  </w:style>
  <w:style w:type="character" w:customStyle="1" w:styleId="ListLabel13">
    <w:name w:val="ListLabel 13"/>
    <w:qFormat/>
    <w:rsid w:val="004C19D0"/>
    <w:rPr>
      <w:rFonts w:cs="Times New Roman"/>
    </w:rPr>
  </w:style>
  <w:style w:type="character" w:customStyle="1" w:styleId="ListLabel14">
    <w:name w:val="ListLabel 14"/>
    <w:qFormat/>
    <w:rsid w:val="004C19D0"/>
    <w:rPr>
      <w:rFonts w:cs="Times New Roman"/>
    </w:rPr>
  </w:style>
  <w:style w:type="character" w:customStyle="1" w:styleId="ListLabel15">
    <w:name w:val="ListLabel 15"/>
    <w:qFormat/>
    <w:rsid w:val="004C19D0"/>
    <w:rPr>
      <w:rFonts w:cs="Times New Roman"/>
    </w:rPr>
  </w:style>
  <w:style w:type="character" w:customStyle="1" w:styleId="ListLabel16">
    <w:name w:val="ListLabel 16"/>
    <w:qFormat/>
    <w:rsid w:val="004C19D0"/>
    <w:rPr>
      <w:rFonts w:cs="Times New Roman"/>
    </w:rPr>
  </w:style>
  <w:style w:type="character" w:customStyle="1" w:styleId="ListLabel17">
    <w:name w:val="ListLabel 17"/>
    <w:qFormat/>
    <w:rsid w:val="004C19D0"/>
    <w:rPr>
      <w:rFonts w:cs="Times New Roman"/>
    </w:rPr>
  </w:style>
  <w:style w:type="character" w:customStyle="1" w:styleId="ListLabel18">
    <w:name w:val="ListLabel 18"/>
    <w:qFormat/>
    <w:rsid w:val="004C19D0"/>
    <w:rPr>
      <w:rFonts w:cs="Times New Roman"/>
    </w:rPr>
  </w:style>
  <w:style w:type="character" w:customStyle="1" w:styleId="ListLabel19">
    <w:name w:val="ListLabel 19"/>
    <w:qFormat/>
    <w:rsid w:val="004C19D0"/>
    <w:rPr>
      <w:rFonts w:cs="Times New Roman"/>
    </w:rPr>
  </w:style>
  <w:style w:type="character" w:customStyle="1" w:styleId="ListLabel20">
    <w:name w:val="ListLabel 20"/>
    <w:qFormat/>
    <w:rsid w:val="004C19D0"/>
    <w:rPr>
      <w:rFonts w:cs="Times New Roman"/>
    </w:rPr>
  </w:style>
  <w:style w:type="character" w:customStyle="1" w:styleId="ListLabel21">
    <w:name w:val="ListLabel 21"/>
    <w:qFormat/>
    <w:rsid w:val="004C19D0"/>
    <w:rPr>
      <w:rFonts w:cs="Times New Roman"/>
    </w:rPr>
  </w:style>
  <w:style w:type="character" w:customStyle="1" w:styleId="ListLabel22">
    <w:name w:val="ListLabel 22"/>
    <w:qFormat/>
    <w:rsid w:val="004C19D0"/>
    <w:rPr>
      <w:rFonts w:cs="Times New Roman"/>
    </w:rPr>
  </w:style>
  <w:style w:type="character" w:customStyle="1" w:styleId="ListLabel23">
    <w:name w:val="ListLabel 23"/>
    <w:qFormat/>
    <w:rsid w:val="004C19D0"/>
    <w:rPr>
      <w:rFonts w:cs="Times New Roman"/>
    </w:rPr>
  </w:style>
  <w:style w:type="character" w:customStyle="1" w:styleId="ListLabel24">
    <w:name w:val="ListLabel 24"/>
    <w:qFormat/>
    <w:rsid w:val="004C19D0"/>
    <w:rPr>
      <w:rFonts w:cs="Times New Roman"/>
    </w:rPr>
  </w:style>
  <w:style w:type="character" w:customStyle="1" w:styleId="ListLabel25">
    <w:name w:val="ListLabel 25"/>
    <w:qFormat/>
    <w:rsid w:val="004C19D0"/>
    <w:rPr>
      <w:rFonts w:cs="Times New Roman"/>
    </w:rPr>
  </w:style>
  <w:style w:type="character" w:customStyle="1" w:styleId="ListLabel26">
    <w:name w:val="ListLabel 26"/>
    <w:qFormat/>
    <w:rsid w:val="004C19D0"/>
    <w:rPr>
      <w:rFonts w:cs="Times New Roman"/>
    </w:rPr>
  </w:style>
  <w:style w:type="character" w:customStyle="1" w:styleId="ListLabel27">
    <w:name w:val="ListLabel 27"/>
    <w:qFormat/>
    <w:rsid w:val="004C19D0"/>
    <w:rPr>
      <w:rFonts w:cs="Times New Roman"/>
    </w:rPr>
  </w:style>
  <w:style w:type="character" w:customStyle="1" w:styleId="ListLabel28">
    <w:name w:val="ListLabel 28"/>
    <w:qFormat/>
    <w:rsid w:val="004C19D0"/>
    <w:rPr>
      <w:rFonts w:cs="Times New Roman"/>
    </w:rPr>
  </w:style>
  <w:style w:type="character" w:customStyle="1" w:styleId="ListLabel29">
    <w:name w:val="ListLabel 29"/>
    <w:qFormat/>
    <w:rsid w:val="004C19D0"/>
    <w:rPr>
      <w:rFonts w:ascii="Times New Roman" w:hAnsi="Times New Roman" w:cs="Times New Roman"/>
      <w:sz w:val="28"/>
    </w:rPr>
  </w:style>
  <w:style w:type="character" w:customStyle="1" w:styleId="ListLabel30">
    <w:name w:val="ListLabel 30"/>
    <w:qFormat/>
    <w:rsid w:val="004C19D0"/>
    <w:rPr>
      <w:rFonts w:cs="Times New Roman"/>
    </w:rPr>
  </w:style>
  <w:style w:type="character" w:customStyle="1" w:styleId="ListLabel31">
    <w:name w:val="ListLabel 31"/>
    <w:qFormat/>
    <w:rsid w:val="004C19D0"/>
    <w:rPr>
      <w:rFonts w:cs="Times New Roman"/>
    </w:rPr>
  </w:style>
  <w:style w:type="character" w:customStyle="1" w:styleId="ListLabel32">
    <w:name w:val="ListLabel 32"/>
    <w:qFormat/>
    <w:rsid w:val="004C19D0"/>
    <w:rPr>
      <w:rFonts w:cs="Times New Roman"/>
    </w:rPr>
  </w:style>
  <w:style w:type="character" w:customStyle="1" w:styleId="ListLabel33">
    <w:name w:val="ListLabel 33"/>
    <w:qFormat/>
    <w:rsid w:val="004C19D0"/>
    <w:rPr>
      <w:rFonts w:cs="Times New Roman"/>
    </w:rPr>
  </w:style>
  <w:style w:type="character" w:customStyle="1" w:styleId="ListLabel34">
    <w:name w:val="ListLabel 34"/>
    <w:qFormat/>
    <w:rsid w:val="004C19D0"/>
    <w:rPr>
      <w:rFonts w:cs="Times New Roman"/>
    </w:rPr>
  </w:style>
  <w:style w:type="character" w:customStyle="1" w:styleId="ListLabel35">
    <w:name w:val="ListLabel 35"/>
    <w:qFormat/>
    <w:rsid w:val="004C19D0"/>
    <w:rPr>
      <w:rFonts w:cs="Times New Roman"/>
    </w:rPr>
  </w:style>
  <w:style w:type="character" w:customStyle="1" w:styleId="ListLabel36">
    <w:name w:val="ListLabel 36"/>
    <w:qFormat/>
    <w:rsid w:val="004C19D0"/>
    <w:rPr>
      <w:rFonts w:cs="Times New Roman"/>
    </w:rPr>
  </w:style>
  <w:style w:type="character" w:customStyle="1" w:styleId="ListLabel37">
    <w:name w:val="ListLabel 37"/>
    <w:qFormat/>
    <w:rsid w:val="004C19D0"/>
    <w:rPr>
      <w:rFonts w:cs="Times New Roman"/>
    </w:rPr>
  </w:style>
  <w:style w:type="character" w:customStyle="1" w:styleId="ListLabel38">
    <w:name w:val="ListLabel 38"/>
    <w:qFormat/>
    <w:rsid w:val="004C19D0"/>
    <w:rPr>
      <w:rFonts w:ascii="Times New Roman" w:hAnsi="Times New Roman" w:cs="Times New Roman"/>
      <w:sz w:val="28"/>
    </w:rPr>
  </w:style>
  <w:style w:type="character" w:customStyle="1" w:styleId="ListLabel39">
    <w:name w:val="ListLabel 39"/>
    <w:qFormat/>
    <w:rsid w:val="004C19D0"/>
    <w:rPr>
      <w:rFonts w:cs="Times New Roman"/>
    </w:rPr>
  </w:style>
  <w:style w:type="character" w:customStyle="1" w:styleId="ListLabel40">
    <w:name w:val="ListLabel 40"/>
    <w:qFormat/>
    <w:rsid w:val="004C19D0"/>
    <w:rPr>
      <w:rFonts w:cs="Times New Roman"/>
    </w:rPr>
  </w:style>
  <w:style w:type="character" w:customStyle="1" w:styleId="ListLabel41">
    <w:name w:val="ListLabel 41"/>
    <w:qFormat/>
    <w:rsid w:val="004C19D0"/>
    <w:rPr>
      <w:rFonts w:cs="Times New Roman"/>
    </w:rPr>
  </w:style>
  <w:style w:type="character" w:customStyle="1" w:styleId="ListLabel42">
    <w:name w:val="ListLabel 42"/>
    <w:qFormat/>
    <w:rsid w:val="004C19D0"/>
    <w:rPr>
      <w:rFonts w:cs="Times New Roman"/>
    </w:rPr>
  </w:style>
  <w:style w:type="character" w:customStyle="1" w:styleId="ListLabel43">
    <w:name w:val="ListLabel 43"/>
    <w:qFormat/>
    <w:rsid w:val="004C19D0"/>
    <w:rPr>
      <w:rFonts w:cs="Times New Roman"/>
    </w:rPr>
  </w:style>
  <w:style w:type="character" w:customStyle="1" w:styleId="ListLabel44">
    <w:name w:val="ListLabel 44"/>
    <w:qFormat/>
    <w:rsid w:val="004C19D0"/>
    <w:rPr>
      <w:rFonts w:cs="Times New Roman"/>
    </w:rPr>
  </w:style>
  <w:style w:type="character" w:customStyle="1" w:styleId="ListLabel45">
    <w:name w:val="ListLabel 45"/>
    <w:qFormat/>
    <w:rsid w:val="004C19D0"/>
    <w:rPr>
      <w:rFonts w:cs="Times New Roman"/>
    </w:rPr>
  </w:style>
  <w:style w:type="character" w:customStyle="1" w:styleId="ListLabel46">
    <w:name w:val="ListLabel 46"/>
    <w:qFormat/>
    <w:rsid w:val="004C19D0"/>
    <w:rPr>
      <w:rFonts w:cs="Times New Roman"/>
    </w:rPr>
  </w:style>
  <w:style w:type="character" w:customStyle="1" w:styleId="ListLabel47">
    <w:name w:val="ListLabel 47"/>
    <w:qFormat/>
    <w:rsid w:val="004C19D0"/>
    <w:rPr>
      <w:rFonts w:ascii="Times New Roman" w:hAnsi="Times New Roman" w:cs="Times New Roman"/>
      <w:sz w:val="28"/>
    </w:rPr>
  </w:style>
  <w:style w:type="character" w:customStyle="1" w:styleId="ListLabel48">
    <w:name w:val="ListLabel 48"/>
    <w:qFormat/>
    <w:rsid w:val="004C19D0"/>
    <w:rPr>
      <w:rFonts w:cs="Times New Roman"/>
    </w:rPr>
  </w:style>
  <w:style w:type="character" w:customStyle="1" w:styleId="ListLabel49">
    <w:name w:val="ListLabel 49"/>
    <w:qFormat/>
    <w:rsid w:val="004C19D0"/>
    <w:rPr>
      <w:rFonts w:cs="Times New Roman"/>
    </w:rPr>
  </w:style>
  <w:style w:type="character" w:customStyle="1" w:styleId="ListLabel50">
    <w:name w:val="ListLabel 50"/>
    <w:qFormat/>
    <w:rsid w:val="004C19D0"/>
    <w:rPr>
      <w:rFonts w:cs="Times New Roman"/>
    </w:rPr>
  </w:style>
  <w:style w:type="character" w:customStyle="1" w:styleId="ListLabel51">
    <w:name w:val="ListLabel 51"/>
    <w:qFormat/>
    <w:rsid w:val="004C19D0"/>
    <w:rPr>
      <w:rFonts w:cs="Times New Roman"/>
    </w:rPr>
  </w:style>
  <w:style w:type="character" w:customStyle="1" w:styleId="ListLabel52">
    <w:name w:val="ListLabel 52"/>
    <w:qFormat/>
    <w:rsid w:val="004C19D0"/>
    <w:rPr>
      <w:rFonts w:cs="Times New Roman"/>
    </w:rPr>
  </w:style>
  <w:style w:type="character" w:customStyle="1" w:styleId="ListLabel53">
    <w:name w:val="ListLabel 53"/>
    <w:qFormat/>
    <w:rsid w:val="004C19D0"/>
    <w:rPr>
      <w:rFonts w:cs="Times New Roman"/>
    </w:rPr>
  </w:style>
  <w:style w:type="character" w:customStyle="1" w:styleId="ListLabel54">
    <w:name w:val="ListLabel 54"/>
    <w:qFormat/>
    <w:rsid w:val="004C19D0"/>
    <w:rPr>
      <w:rFonts w:cs="Times New Roman"/>
    </w:rPr>
  </w:style>
  <w:style w:type="character" w:customStyle="1" w:styleId="ListLabel55">
    <w:name w:val="ListLabel 55"/>
    <w:qFormat/>
    <w:rsid w:val="004C19D0"/>
    <w:rPr>
      <w:rFonts w:cs="Times New Roman"/>
    </w:rPr>
  </w:style>
  <w:style w:type="character" w:customStyle="1" w:styleId="ListLabel56">
    <w:name w:val="ListLabel 56"/>
    <w:qFormat/>
    <w:rsid w:val="004C19D0"/>
    <w:rPr>
      <w:rFonts w:cs="Times New Roman"/>
    </w:rPr>
  </w:style>
  <w:style w:type="character" w:customStyle="1" w:styleId="ListLabel57">
    <w:name w:val="ListLabel 57"/>
    <w:qFormat/>
    <w:rsid w:val="004C19D0"/>
    <w:rPr>
      <w:rFonts w:cs="Times New Roman"/>
    </w:rPr>
  </w:style>
  <w:style w:type="character" w:customStyle="1" w:styleId="ListLabel58">
    <w:name w:val="ListLabel 58"/>
    <w:qFormat/>
    <w:rsid w:val="004C19D0"/>
    <w:rPr>
      <w:rFonts w:cs="Times New Roman"/>
    </w:rPr>
  </w:style>
  <w:style w:type="character" w:customStyle="1" w:styleId="ListLabel59">
    <w:name w:val="ListLabel 59"/>
    <w:qFormat/>
    <w:rsid w:val="004C19D0"/>
    <w:rPr>
      <w:rFonts w:cs="Times New Roman"/>
    </w:rPr>
  </w:style>
  <w:style w:type="character" w:customStyle="1" w:styleId="ListLabel60">
    <w:name w:val="ListLabel 60"/>
    <w:qFormat/>
    <w:rsid w:val="004C19D0"/>
    <w:rPr>
      <w:rFonts w:cs="Times New Roman"/>
    </w:rPr>
  </w:style>
  <w:style w:type="character" w:customStyle="1" w:styleId="ListLabel61">
    <w:name w:val="ListLabel 61"/>
    <w:qFormat/>
    <w:rsid w:val="004C19D0"/>
    <w:rPr>
      <w:rFonts w:cs="Times New Roman"/>
    </w:rPr>
  </w:style>
  <w:style w:type="character" w:customStyle="1" w:styleId="ListLabel62">
    <w:name w:val="ListLabel 62"/>
    <w:qFormat/>
    <w:rsid w:val="004C19D0"/>
    <w:rPr>
      <w:rFonts w:cs="Times New Roman"/>
    </w:rPr>
  </w:style>
  <w:style w:type="character" w:customStyle="1" w:styleId="ListLabel63">
    <w:name w:val="ListLabel 63"/>
    <w:qFormat/>
    <w:rsid w:val="004C19D0"/>
    <w:rPr>
      <w:rFonts w:cs="Times New Roman"/>
    </w:rPr>
  </w:style>
  <w:style w:type="character" w:customStyle="1" w:styleId="ListLabel64">
    <w:name w:val="ListLabel 64"/>
    <w:qFormat/>
    <w:rsid w:val="004C19D0"/>
    <w:rPr>
      <w:rFonts w:cs="Times New Roman"/>
    </w:rPr>
  </w:style>
  <w:style w:type="character" w:customStyle="1" w:styleId="ListLabel65">
    <w:name w:val="ListLabel 65"/>
    <w:qFormat/>
    <w:rsid w:val="004C19D0"/>
    <w:rPr>
      <w:rFonts w:cs="Times New Roman"/>
    </w:rPr>
  </w:style>
  <w:style w:type="character" w:customStyle="1" w:styleId="ListLabel66">
    <w:name w:val="ListLabel 66"/>
    <w:qFormat/>
    <w:rsid w:val="004C19D0"/>
    <w:rPr>
      <w:rFonts w:cs="Times New Roman"/>
    </w:rPr>
  </w:style>
  <w:style w:type="character" w:customStyle="1" w:styleId="ListLabel67">
    <w:name w:val="ListLabel 67"/>
    <w:qFormat/>
    <w:rsid w:val="004C19D0"/>
    <w:rPr>
      <w:rFonts w:cs="Times New Roman"/>
    </w:rPr>
  </w:style>
  <w:style w:type="character" w:customStyle="1" w:styleId="ListLabel68">
    <w:name w:val="ListLabel 68"/>
    <w:qFormat/>
    <w:rsid w:val="004C19D0"/>
    <w:rPr>
      <w:rFonts w:cs="Times New Roman"/>
    </w:rPr>
  </w:style>
  <w:style w:type="character" w:customStyle="1" w:styleId="ListLabel69">
    <w:name w:val="ListLabel 69"/>
    <w:qFormat/>
    <w:rsid w:val="004C19D0"/>
    <w:rPr>
      <w:rFonts w:cs="Times New Roman"/>
    </w:rPr>
  </w:style>
  <w:style w:type="character" w:customStyle="1" w:styleId="ListLabel70">
    <w:name w:val="ListLabel 70"/>
    <w:qFormat/>
    <w:rsid w:val="004C19D0"/>
    <w:rPr>
      <w:rFonts w:cs="Times New Roman"/>
    </w:rPr>
  </w:style>
  <w:style w:type="character" w:customStyle="1" w:styleId="ListLabel71">
    <w:name w:val="ListLabel 71"/>
    <w:qFormat/>
    <w:rsid w:val="004C19D0"/>
    <w:rPr>
      <w:rFonts w:cs="Times New Roman"/>
    </w:rPr>
  </w:style>
  <w:style w:type="character" w:customStyle="1" w:styleId="ListLabel72">
    <w:name w:val="ListLabel 72"/>
    <w:qFormat/>
    <w:rsid w:val="004C19D0"/>
    <w:rPr>
      <w:rFonts w:cs="Times New Roman"/>
    </w:rPr>
  </w:style>
  <w:style w:type="character" w:customStyle="1" w:styleId="ListLabel73">
    <w:name w:val="ListLabel 73"/>
    <w:qFormat/>
    <w:rsid w:val="004C19D0"/>
    <w:rPr>
      <w:rFonts w:cs="Courier New"/>
    </w:rPr>
  </w:style>
  <w:style w:type="character" w:customStyle="1" w:styleId="ListLabel74">
    <w:name w:val="ListLabel 74"/>
    <w:qFormat/>
    <w:rsid w:val="004C19D0"/>
    <w:rPr>
      <w:rFonts w:cs="Courier New"/>
    </w:rPr>
  </w:style>
  <w:style w:type="character" w:customStyle="1" w:styleId="ListLabel75">
    <w:name w:val="ListLabel 75"/>
    <w:qFormat/>
    <w:rsid w:val="004C19D0"/>
    <w:rPr>
      <w:rFonts w:cs="Courier New"/>
    </w:rPr>
  </w:style>
  <w:style w:type="character" w:customStyle="1" w:styleId="ListLabel76">
    <w:name w:val="ListLabel 76"/>
    <w:qFormat/>
    <w:rsid w:val="004C19D0"/>
    <w:rPr>
      <w:sz w:val="20"/>
    </w:rPr>
  </w:style>
  <w:style w:type="character" w:customStyle="1" w:styleId="ListLabel77">
    <w:name w:val="ListLabel 77"/>
    <w:qFormat/>
    <w:rsid w:val="004C19D0"/>
    <w:rPr>
      <w:sz w:val="20"/>
    </w:rPr>
  </w:style>
  <w:style w:type="character" w:customStyle="1" w:styleId="ListLabel78">
    <w:name w:val="ListLabel 78"/>
    <w:qFormat/>
    <w:rsid w:val="004C19D0"/>
    <w:rPr>
      <w:sz w:val="20"/>
    </w:rPr>
  </w:style>
  <w:style w:type="character" w:customStyle="1" w:styleId="ListLabel79">
    <w:name w:val="ListLabel 79"/>
    <w:qFormat/>
    <w:rsid w:val="004C19D0"/>
    <w:rPr>
      <w:sz w:val="20"/>
    </w:rPr>
  </w:style>
  <w:style w:type="character" w:customStyle="1" w:styleId="ListLabel80">
    <w:name w:val="ListLabel 80"/>
    <w:qFormat/>
    <w:rsid w:val="004C19D0"/>
    <w:rPr>
      <w:sz w:val="20"/>
    </w:rPr>
  </w:style>
  <w:style w:type="character" w:customStyle="1" w:styleId="ListLabel81">
    <w:name w:val="ListLabel 81"/>
    <w:qFormat/>
    <w:rsid w:val="004C19D0"/>
    <w:rPr>
      <w:sz w:val="20"/>
    </w:rPr>
  </w:style>
  <w:style w:type="character" w:customStyle="1" w:styleId="ListLabel82">
    <w:name w:val="ListLabel 82"/>
    <w:qFormat/>
    <w:rsid w:val="004C19D0"/>
    <w:rPr>
      <w:sz w:val="20"/>
    </w:rPr>
  </w:style>
  <w:style w:type="character" w:customStyle="1" w:styleId="ListLabel83">
    <w:name w:val="ListLabel 83"/>
    <w:qFormat/>
    <w:rsid w:val="004C19D0"/>
    <w:rPr>
      <w:sz w:val="20"/>
    </w:rPr>
  </w:style>
  <w:style w:type="character" w:customStyle="1" w:styleId="ListLabel84">
    <w:name w:val="ListLabel 84"/>
    <w:qFormat/>
    <w:rsid w:val="004C19D0"/>
    <w:rPr>
      <w:sz w:val="20"/>
    </w:rPr>
  </w:style>
  <w:style w:type="character" w:customStyle="1" w:styleId="ListLabel85">
    <w:name w:val="ListLabel 85"/>
    <w:qFormat/>
    <w:rsid w:val="004C19D0"/>
    <w:rPr>
      <w:sz w:val="20"/>
    </w:rPr>
  </w:style>
  <w:style w:type="character" w:customStyle="1" w:styleId="ListLabel86">
    <w:name w:val="ListLabel 86"/>
    <w:qFormat/>
    <w:rsid w:val="004C19D0"/>
    <w:rPr>
      <w:rFonts w:cs="Courier New"/>
    </w:rPr>
  </w:style>
  <w:style w:type="character" w:customStyle="1" w:styleId="ListLabel87">
    <w:name w:val="ListLabel 87"/>
    <w:qFormat/>
    <w:rsid w:val="004C19D0"/>
    <w:rPr>
      <w:rFonts w:cs="Courier New"/>
    </w:rPr>
  </w:style>
  <w:style w:type="character" w:customStyle="1" w:styleId="ListLabel88">
    <w:name w:val="ListLabel 88"/>
    <w:qFormat/>
    <w:rsid w:val="004C19D0"/>
    <w:rPr>
      <w:rFonts w:cs="Courier New"/>
    </w:rPr>
  </w:style>
  <w:style w:type="character" w:customStyle="1" w:styleId="ListLabel89">
    <w:name w:val="ListLabel 89"/>
    <w:qFormat/>
    <w:rsid w:val="004C19D0"/>
    <w:rPr>
      <w:sz w:val="20"/>
    </w:rPr>
  </w:style>
  <w:style w:type="paragraph" w:customStyle="1" w:styleId="13">
    <w:name w:val="Заголовок1"/>
    <w:basedOn w:val="a"/>
    <w:next w:val="af7"/>
    <w:qFormat/>
    <w:rsid w:val="004C19D0"/>
    <w:pPr>
      <w:keepNext/>
      <w:spacing w:before="240" w:after="120" w:line="276" w:lineRule="auto"/>
    </w:pPr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customStyle="1" w:styleId="14">
    <w:name w:val="Название объекта1"/>
    <w:basedOn w:val="a"/>
    <w:qFormat/>
    <w:rsid w:val="004C19D0"/>
    <w:pPr>
      <w:suppressLineNumbers/>
      <w:spacing w:before="120" w:after="120" w:line="276" w:lineRule="auto"/>
    </w:pPr>
    <w:rPr>
      <w:rFonts w:ascii="Calibri" w:eastAsia="Calibri" w:hAnsi="Calibri" w:cs="Arial"/>
      <w:i/>
      <w:iCs/>
      <w:kern w:val="0"/>
      <w:sz w:val="24"/>
      <w:szCs w:val="24"/>
      <w14:ligatures w14:val="none"/>
    </w:rPr>
  </w:style>
  <w:style w:type="paragraph" w:customStyle="1" w:styleId="15">
    <w:name w:val="Звичайний1"/>
    <w:uiPriority w:val="99"/>
    <w:qFormat/>
    <w:rsid w:val="004C19D0"/>
    <w:pPr>
      <w:spacing w:after="0" w:line="276" w:lineRule="auto"/>
    </w:pPr>
    <w:rPr>
      <w:rFonts w:ascii="Arial" w:eastAsia="Times New Roman" w:hAnsi="Arial" w:cs="Arial"/>
      <w:color w:val="000000"/>
      <w:szCs w:val="20"/>
      <w:lang w:eastAsia="ru-RU"/>
    </w:rPr>
  </w:style>
  <w:style w:type="paragraph" w:customStyle="1" w:styleId="16">
    <w:name w:val="Верхний колонтитул1"/>
    <w:basedOn w:val="a"/>
    <w:uiPriority w:val="99"/>
    <w:semiHidden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17">
    <w:name w:val="Нижний колонтитул1"/>
    <w:basedOn w:val="a"/>
    <w:uiPriority w:val="99"/>
    <w:semiHidden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fe">
    <w:name w:val="No Spacing"/>
    <w:qFormat/>
    <w:rsid w:val="004C19D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qFormat/>
    <w:rsid w:val="004C19D0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">
    <w:name w:val="Содержимое врезки"/>
    <w:basedOn w:val="a"/>
    <w:qFormat/>
    <w:rsid w:val="004C19D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18">
    <w:name w:val="Верхний колонтитул Знак1"/>
    <w:basedOn w:val="a0"/>
    <w:uiPriority w:val="99"/>
    <w:semiHidden/>
    <w:qFormat/>
    <w:rsid w:val="004C19D0"/>
    <w:rPr>
      <w:sz w:val="22"/>
      <w:szCs w:val="22"/>
      <w:lang w:eastAsia="en-US"/>
    </w:rPr>
  </w:style>
  <w:style w:type="character" w:customStyle="1" w:styleId="19">
    <w:name w:val="Нижний колонтитул Знак1"/>
    <w:basedOn w:val="a0"/>
    <w:uiPriority w:val="99"/>
    <w:semiHidden/>
    <w:qFormat/>
    <w:rsid w:val="004C19D0"/>
    <w:rPr>
      <w:sz w:val="22"/>
      <w:szCs w:val="22"/>
      <w:lang w:eastAsia="en-US"/>
    </w:rPr>
  </w:style>
  <w:style w:type="character" w:customStyle="1" w:styleId="1a">
    <w:name w:val="Основной шрифт абзаца1"/>
    <w:qFormat/>
    <w:rsid w:val="004C19D0"/>
  </w:style>
  <w:style w:type="character" w:customStyle="1" w:styleId="c23">
    <w:name w:val="c23"/>
    <w:basedOn w:val="a0"/>
    <w:qFormat/>
    <w:rsid w:val="004C19D0"/>
  </w:style>
  <w:style w:type="table" w:customStyle="1" w:styleId="21">
    <w:name w:val="Сетка таблицы2"/>
    <w:basedOn w:val="a1"/>
    <w:uiPriority w:val="59"/>
    <w:qFormat/>
    <w:rsid w:val="004C19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2">
    <w:name w:val="ff2"/>
    <w:basedOn w:val="a0"/>
    <w:qFormat/>
    <w:rsid w:val="004C19D0"/>
  </w:style>
  <w:style w:type="character" w:customStyle="1" w:styleId="aff0">
    <w:name w:val="_"/>
    <w:basedOn w:val="a0"/>
    <w:qFormat/>
    <w:rsid w:val="004C19D0"/>
  </w:style>
  <w:style w:type="character" w:customStyle="1" w:styleId="ff1">
    <w:name w:val="ff1"/>
    <w:basedOn w:val="a0"/>
    <w:qFormat/>
    <w:rsid w:val="004C19D0"/>
  </w:style>
  <w:style w:type="character" w:customStyle="1" w:styleId="ff3">
    <w:name w:val="ff3"/>
    <w:basedOn w:val="a0"/>
    <w:qFormat/>
    <w:rsid w:val="004C19D0"/>
  </w:style>
  <w:style w:type="character" w:customStyle="1" w:styleId="ls1">
    <w:name w:val="ls1"/>
    <w:basedOn w:val="a0"/>
    <w:qFormat/>
    <w:rsid w:val="004C19D0"/>
  </w:style>
  <w:style w:type="table" w:customStyle="1" w:styleId="TableNormal">
    <w:name w:val="Table Normal"/>
    <w:uiPriority w:val="2"/>
    <w:semiHidden/>
    <w:unhideWhenUsed/>
    <w:qFormat/>
    <w:rsid w:val="004C19D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C19D0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-11">
    <w:name w:val="Цветной список - Акцент 11"/>
    <w:basedOn w:val="a"/>
    <w:qFormat/>
    <w:rsid w:val="004C19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b">
    <w:name w:val="Название Знак1"/>
    <w:basedOn w:val="a0"/>
    <w:uiPriority w:val="10"/>
    <w:qFormat/>
    <w:rsid w:val="004C19D0"/>
    <w:rPr>
      <w:rFonts w:ascii="Times New Roman" w:eastAsia="Times New Roman" w:hAnsi="Times New Roman"/>
      <w:b/>
      <w:bCs/>
      <w:sz w:val="24"/>
      <w:szCs w:val="24"/>
    </w:rPr>
  </w:style>
  <w:style w:type="table" w:customStyle="1" w:styleId="210">
    <w:name w:val="Сетка таблицы21"/>
    <w:basedOn w:val="a1"/>
    <w:next w:val="a3"/>
    <w:uiPriority w:val="59"/>
    <w:rsid w:val="004C19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Оглавление 11"/>
    <w:basedOn w:val="a"/>
    <w:uiPriority w:val="1"/>
    <w:qFormat/>
    <w:rsid w:val="002E137B"/>
    <w:pPr>
      <w:widowControl w:val="0"/>
      <w:autoSpaceDE w:val="0"/>
      <w:autoSpaceDN w:val="0"/>
      <w:spacing w:before="573" w:after="0" w:line="240" w:lineRule="auto"/>
      <w:ind w:left="542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111">
    <w:name w:val="Заголовок 11"/>
    <w:basedOn w:val="a"/>
    <w:uiPriority w:val="1"/>
    <w:qFormat/>
    <w:rsid w:val="002E137B"/>
    <w:pPr>
      <w:widowControl w:val="0"/>
      <w:autoSpaceDE w:val="0"/>
      <w:autoSpaceDN w:val="0"/>
      <w:spacing w:after="0" w:line="319" w:lineRule="exact"/>
      <w:ind w:left="1250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211">
    <w:name w:val="Заголовок 21"/>
    <w:basedOn w:val="a"/>
    <w:uiPriority w:val="1"/>
    <w:qFormat/>
    <w:rsid w:val="002E137B"/>
    <w:pPr>
      <w:widowControl w:val="0"/>
      <w:autoSpaceDE w:val="0"/>
      <w:autoSpaceDN w:val="0"/>
      <w:spacing w:after="0" w:line="318" w:lineRule="exact"/>
      <w:ind w:left="1250"/>
      <w:outlineLvl w:val="2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a079c" TargetMode="External"/><Relationship Id="rId18" Type="http://schemas.openxmlformats.org/officeDocument/2006/relationships/hyperlink" Target="https://m.edsoo.ru/ff0a1778" TargetMode="External"/><Relationship Id="rId26" Type="http://schemas.openxmlformats.org/officeDocument/2006/relationships/hyperlink" Target="https://m.edsoo.ru/ff0a20a6" TargetMode="External"/><Relationship Id="rId39" Type="http://schemas.openxmlformats.org/officeDocument/2006/relationships/hyperlink" Target="https://m.edsoo.ru/ff0a33fc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f0a1778" TargetMode="External"/><Relationship Id="rId34" Type="http://schemas.openxmlformats.org/officeDocument/2006/relationships/hyperlink" Target="https://m.edsoo.ru/ff0a2b5a" TargetMode="External"/><Relationship Id="rId42" Type="http://schemas.openxmlformats.org/officeDocument/2006/relationships/hyperlink" Target="https://m.edsoo.ru/ff0a3654" TargetMode="External"/><Relationship Id="rId47" Type="http://schemas.openxmlformats.org/officeDocument/2006/relationships/hyperlink" Target="https://m.edsoo.ru/ff0a48a6" TargetMode="External"/><Relationship Id="rId50" Type="http://schemas.openxmlformats.org/officeDocument/2006/relationships/hyperlink" Target="https://m.edsoo.ru/ff0a436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ff0a05c6" TargetMode="External"/><Relationship Id="rId17" Type="http://schemas.openxmlformats.org/officeDocument/2006/relationships/hyperlink" Target="https://m.edsoo.ru/ff0a123c" TargetMode="External"/><Relationship Id="rId25" Type="http://schemas.openxmlformats.org/officeDocument/2006/relationships/hyperlink" Target="https://m.edsoo.ru/ff0a1de0" TargetMode="External"/><Relationship Id="rId33" Type="http://schemas.openxmlformats.org/officeDocument/2006/relationships/hyperlink" Target="https://m.edsoo.ru/ff0a2b5a" TargetMode="External"/><Relationship Id="rId38" Type="http://schemas.openxmlformats.org/officeDocument/2006/relationships/hyperlink" Target="https://m.edsoo.ru/ff0a3276" TargetMode="External"/><Relationship Id="rId46" Type="http://schemas.openxmlformats.org/officeDocument/2006/relationships/hyperlink" Target="https://m.edsoo.ru/ff0a478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f0a0fee" TargetMode="External"/><Relationship Id="rId20" Type="http://schemas.openxmlformats.org/officeDocument/2006/relationships/hyperlink" Target="https://m.edsoo.ru/ff0a18cc" TargetMode="External"/><Relationship Id="rId29" Type="http://schemas.openxmlformats.org/officeDocument/2006/relationships/hyperlink" Target="https://m.edsoo.ru/ff0a2718" TargetMode="External"/><Relationship Id="rId41" Type="http://schemas.openxmlformats.org/officeDocument/2006/relationships/hyperlink" Target="https://m.edsoo.ru/ff0a3a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ff0a0378" TargetMode="External"/><Relationship Id="rId24" Type="http://schemas.openxmlformats.org/officeDocument/2006/relationships/hyperlink" Target="https://m.edsoo.ru/ff0a1cc8" TargetMode="External"/><Relationship Id="rId32" Type="http://schemas.openxmlformats.org/officeDocument/2006/relationships/hyperlink" Target="https://m.edsoo.ru/ff0a3136" TargetMode="External"/><Relationship Id="rId37" Type="http://schemas.openxmlformats.org/officeDocument/2006/relationships/hyperlink" Target="https://m.edsoo.ru/ff0a2fc4" TargetMode="External"/><Relationship Id="rId40" Type="http://schemas.openxmlformats.org/officeDocument/2006/relationships/hyperlink" Target="https://m.edsoo.ru/ff0a3514" TargetMode="External"/><Relationship Id="rId45" Type="http://schemas.openxmlformats.org/officeDocument/2006/relationships/hyperlink" Target="https://m.edsoo.ru/ff0a4ffe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ff0a0c10" TargetMode="External"/><Relationship Id="rId23" Type="http://schemas.openxmlformats.org/officeDocument/2006/relationships/hyperlink" Target="https://m.edsoo.ru/ff0a1b9c" TargetMode="External"/><Relationship Id="rId28" Type="http://schemas.openxmlformats.org/officeDocument/2006/relationships/hyperlink" Target="https://m.edsoo.ru/ff0a25b0" TargetMode="External"/><Relationship Id="rId36" Type="http://schemas.openxmlformats.org/officeDocument/2006/relationships/hyperlink" Target="https://m.edsoo.ru/ff0a2fc4" TargetMode="External"/><Relationship Id="rId49" Type="http://schemas.openxmlformats.org/officeDocument/2006/relationships/hyperlink" Target="https://m.edsoo.ru/ff0a4252" TargetMode="External"/><Relationship Id="rId10" Type="http://schemas.openxmlformats.org/officeDocument/2006/relationships/hyperlink" Target="https://m.edsoo.ru/ff0a013e" TargetMode="External"/><Relationship Id="rId19" Type="http://schemas.openxmlformats.org/officeDocument/2006/relationships/hyperlink" Target="https://m.edsoo.ru/ff0a1502" TargetMode="External"/><Relationship Id="rId31" Type="http://schemas.openxmlformats.org/officeDocument/2006/relationships/hyperlink" Target="https://m.edsoo.ru/ff0a2970" TargetMode="External"/><Relationship Id="rId44" Type="http://schemas.openxmlformats.org/officeDocument/2006/relationships/hyperlink" Target="https://m.edsoo.ru/ff0a3f82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ff09fe0a" TargetMode="External"/><Relationship Id="rId14" Type="http://schemas.openxmlformats.org/officeDocument/2006/relationships/hyperlink" Target="https://m.edsoo.ru/ff0a0ae4" TargetMode="External"/><Relationship Id="rId22" Type="http://schemas.openxmlformats.org/officeDocument/2006/relationships/hyperlink" Target="https://m.edsoo.ru/ff0a1a70" TargetMode="External"/><Relationship Id="rId27" Type="http://schemas.openxmlformats.org/officeDocument/2006/relationships/hyperlink" Target="https://m.edsoo.ru/ff0a2376" TargetMode="External"/><Relationship Id="rId30" Type="http://schemas.openxmlformats.org/officeDocument/2006/relationships/hyperlink" Target="https://m.edsoo.ru/ff0a2826" TargetMode="External"/><Relationship Id="rId35" Type="http://schemas.openxmlformats.org/officeDocument/2006/relationships/hyperlink" Target="https://m.edsoo.ru/ff0a2da8" TargetMode="External"/><Relationship Id="rId43" Type="http://schemas.openxmlformats.org/officeDocument/2006/relationships/hyperlink" Target="https://m.edsoo.ru/ff0a3f82" TargetMode="External"/><Relationship Id="rId48" Type="http://schemas.openxmlformats.org/officeDocument/2006/relationships/hyperlink" Target="https://m.edsoo.ru/ff0a4c48" TargetMode="External"/><Relationship Id="rId8" Type="http://schemas.openxmlformats.org/officeDocument/2006/relationships/hyperlink" Target="https://m.edsoo.ru/ff09f72a" TargetMode="External"/><Relationship Id="rId51" Type="http://schemas.openxmlformats.org/officeDocument/2006/relationships/hyperlink" Target="https://m.edsoo.ru/ff0a4e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AD0B9-0FC8-4E53-A6F5-359B0827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35</Pages>
  <Words>7253</Words>
  <Characters>41348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PK8</dc:creator>
  <cp:keywords/>
  <dc:description/>
  <cp:lastModifiedBy>PK8</cp:lastModifiedBy>
  <cp:revision>15</cp:revision>
  <dcterms:created xsi:type="dcterms:W3CDTF">2025-09-16T18:31:00Z</dcterms:created>
  <dcterms:modified xsi:type="dcterms:W3CDTF">2025-09-16T19:52:00Z</dcterms:modified>
</cp:coreProperties>
</file>